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072C" w14:textId="19968052" w:rsidR="00AE2729" w:rsidRPr="003D5FCB" w:rsidRDefault="00AE2729" w:rsidP="00AE2729">
      <w:pPr>
        <w:spacing w:after="120"/>
        <w:rPr>
          <w:rFonts w:ascii="Segoe UI Emoji" w:hAnsi="Segoe UI Emoji" w:cs="Arial"/>
          <w:b/>
          <w:color w:val="000000"/>
        </w:rPr>
      </w:pPr>
      <w:r w:rsidRPr="009F6D36">
        <w:rPr>
          <w:rFonts w:ascii="Segoe UI Emoji" w:hAnsi="Segoe UI Emoji" w:cs="Arial"/>
          <w:b/>
          <w:color w:val="000000"/>
        </w:rPr>
        <w:t xml:space="preserve">How Can I Tell if </w:t>
      </w:r>
      <w:r>
        <w:rPr>
          <w:rFonts w:ascii="Segoe UI Emoji" w:hAnsi="Segoe UI Emoji" w:cs="Arial"/>
          <w:b/>
          <w:color w:val="000000"/>
        </w:rPr>
        <w:t>t</w:t>
      </w:r>
      <w:r w:rsidRPr="009F6D36">
        <w:rPr>
          <w:rFonts w:ascii="Segoe UI Emoji" w:hAnsi="Segoe UI Emoji" w:cs="Arial"/>
          <w:b/>
          <w:color w:val="000000"/>
        </w:rPr>
        <w:t>he Water in My Home Has Too Much Lead?</w:t>
      </w:r>
    </w:p>
    <w:p w14:paraId="61420F00" w14:textId="5FF32EFB" w:rsidR="00AE2729" w:rsidRDefault="00AE2729" w:rsidP="007A1337">
      <w:pPr>
        <w:rPr>
          <w:rFonts w:ascii="Georgia" w:hAnsi="Georgia" w:cs="Arial"/>
          <w:sz w:val="20"/>
          <w:szCs w:val="20"/>
        </w:rPr>
      </w:pPr>
      <w:r w:rsidRPr="00AB38B9">
        <w:rPr>
          <w:rFonts w:ascii="Georgia" w:hAnsi="Georgia" w:cs="Arial"/>
          <w:sz w:val="20"/>
          <w:szCs w:val="20"/>
        </w:rPr>
        <w:t xml:space="preserve">There is no </w:t>
      </w:r>
      <w:r w:rsidR="0052676C">
        <w:rPr>
          <w:rFonts w:ascii="Georgia" w:hAnsi="Georgia" w:cs="Arial"/>
          <w:sz w:val="20"/>
          <w:szCs w:val="20"/>
        </w:rPr>
        <w:t>safe</w:t>
      </w:r>
      <w:r w:rsidRPr="00AB38B9">
        <w:rPr>
          <w:rFonts w:ascii="Georgia" w:hAnsi="Georgia" w:cs="Arial"/>
          <w:sz w:val="20"/>
          <w:szCs w:val="20"/>
        </w:rPr>
        <w:t xml:space="preserve"> level of lead. If there is lead in your </w:t>
      </w:r>
      <w:r w:rsidR="000057AF">
        <w:rPr>
          <w:rFonts w:ascii="Georgia" w:hAnsi="Georgia" w:cs="Arial"/>
          <w:sz w:val="20"/>
          <w:szCs w:val="20"/>
        </w:rPr>
        <w:t xml:space="preserve">home </w:t>
      </w:r>
      <w:r w:rsidRPr="00AB38B9">
        <w:rPr>
          <w:rFonts w:ascii="Georgia" w:hAnsi="Georgia" w:cs="Arial"/>
          <w:sz w:val="20"/>
          <w:szCs w:val="20"/>
        </w:rPr>
        <w:t>environment</w:t>
      </w:r>
      <w:r w:rsidR="0052676C">
        <w:rPr>
          <w:rFonts w:ascii="Georgia" w:hAnsi="Georgia" w:cs="Arial"/>
          <w:sz w:val="20"/>
          <w:szCs w:val="20"/>
        </w:rPr>
        <w:t>,</w:t>
      </w:r>
      <w:r w:rsidRPr="00AB38B9">
        <w:rPr>
          <w:rFonts w:ascii="Georgia" w:hAnsi="Georgia" w:cs="Arial"/>
          <w:sz w:val="20"/>
          <w:szCs w:val="20"/>
        </w:rPr>
        <w:t xml:space="preserve"> you should take steps to reduce </w:t>
      </w:r>
      <w:r w:rsidR="0052676C">
        <w:rPr>
          <w:rFonts w:ascii="Georgia" w:hAnsi="Georgia" w:cs="Arial"/>
          <w:sz w:val="20"/>
          <w:szCs w:val="20"/>
        </w:rPr>
        <w:t xml:space="preserve">your </w:t>
      </w:r>
      <w:r w:rsidRPr="00AB38B9">
        <w:rPr>
          <w:rFonts w:ascii="Georgia" w:hAnsi="Georgia" w:cs="Arial"/>
          <w:sz w:val="20"/>
          <w:szCs w:val="20"/>
        </w:rPr>
        <w:t>exposure.</w:t>
      </w:r>
      <w:r>
        <w:rPr>
          <w:rFonts w:ascii="Georgia" w:hAnsi="Georgia" w:cs="Arial"/>
          <w:sz w:val="20"/>
          <w:szCs w:val="20"/>
        </w:rPr>
        <w:t xml:space="preserve"> </w:t>
      </w:r>
      <w:r w:rsidRPr="009F6D36">
        <w:rPr>
          <w:rFonts w:ascii="Georgia" w:hAnsi="Georgia" w:cs="Arial"/>
          <w:sz w:val="20"/>
          <w:szCs w:val="20"/>
        </w:rPr>
        <w:t xml:space="preserve">Many laboratories can test your water to see if </w:t>
      </w:r>
      <w:r w:rsidR="0052676C">
        <w:rPr>
          <w:rFonts w:ascii="Georgia" w:hAnsi="Georgia" w:cs="Arial"/>
          <w:sz w:val="20"/>
          <w:szCs w:val="20"/>
        </w:rPr>
        <w:t>it contains lead</w:t>
      </w:r>
      <w:r w:rsidRPr="009F6D36">
        <w:rPr>
          <w:rFonts w:ascii="Georgia" w:hAnsi="Georgia" w:cs="Arial"/>
          <w:sz w:val="20"/>
          <w:szCs w:val="20"/>
        </w:rPr>
        <w:t>.</w:t>
      </w:r>
      <w:r w:rsidR="006E11C1" w:rsidRPr="006E11C1">
        <w:rPr>
          <w:rFonts w:ascii="Segoe UI Emoji" w:hAnsi="Segoe UI Emoji" w:cs="Arial"/>
          <w:sz w:val="20"/>
          <w:szCs w:val="20"/>
        </w:rPr>
        <w:t xml:space="preserve"> </w:t>
      </w:r>
      <w:hyperlink r:id="rId8" w:history="1">
        <w:r w:rsidR="006E11C1" w:rsidRPr="00734BD9">
          <w:rPr>
            <w:rStyle w:val="Hyperlink"/>
            <w:rFonts w:ascii="Georgia" w:hAnsi="Georgia" w:cs="Arial"/>
            <w:sz w:val="20"/>
            <w:szCs w:val="20"/>
          </w:rPr>
          <w:t xml:space="preserve">Search for Accredited Laboratories </w:t>
        </w:r>
        <w:r w:rsidR="006E11C1" w:rsidRPr="00734BD9">
          <w:rPr>
            <w:rStyle w:val="Hyperlink"/>
            <w:rFonts w:ascii="Georgia" w:hAnsi="Georgia" w:cs="Arial"/>
            <w:color w:val="auto"/>
            <w:sz w:val="20"/>
            <w:szCs w:val="20"/>
            <w:u w:val="none"/>
          </w:rPr>
          <w:t>(https://eldo.web.health.state.mn.us/public/accreditedlabs/labsearch.seam)</w:t>
        </w:r>
      </w:hyperlink>
      <w:r>
        <w:rPr>
          <w:rFonts w:ascii="Georgia" w:hAnsi="Georgia" w:cs="Arial"/>
          <w:sz w:val="20"/>
          <w:szCs w:val="20"/>
        </w:rPr>
        <w:t xml:space="preserve"> </w:t>
      </w:r>
      <w:r w:rsidRPr="00010037">
        <w:rPr>
          <w:rFonts w:ascii="Georgia" w:hAnsi="Georgia" w:cs="Arial"/>
          <w:sz w:val="20"/>
          <w:szCs w:val="20"/>
        </w:rPr>
        <w:t xml:space="preserve">to </w:t>
      </w:r>
      <w:r>
        <w:rPr>
          <w:rFonts w:ascii="Georgia" w:hAnsi="Georgia" w:cs="Arial"/>
          <w:sz w:val="20"/>
          <w:szCs w:val="20"/>
        </w:rPr>
        <w:t>purchase</w:t>
      </w:r>
      <w:r w:rsidRPr="00010037">
        <w:rPr>
          <w:rFonts w:ascii="Georgia" w:hAnsi="Georgia" w:cs="Arial"/>
          <w:sz w:val="20"/>
          <w:szCs w:val="20"/>
        </w:rPr>
        <w:t xml:space="preserve"> a sample container and</w:t>
      </w:r>
      <w:r w:rsidR="0052676C">
        <w:rPr>
          <w:rFonts w:ascii="Georgia" w:hAnsi="Georgia" w:cs="Arial"/>
          <w:sz w:val="20"/>
          <w:szCs w:val="20"/>
        </w:rPr>
        <w:t xml:space="preserve"> get</w:t>
      </w:r>
      <w:r w:rsidRPr="00010037">
        <w:rPr>
          <w:rFonts w:ascii="Georgia" w:hAnsi="Georgia" w:cs="Arial"/>
          <w:sz w:val="20"/>
          <w:szCs w:val="20"/>
        </w:rPr>
        <w:t xml:space="preserve"> instructions </w:t>
      </w:r>
      <w:r w:rsidR="004E41EC">
        <w:rPr>
          <w:rFonts w:ascii="Georgia" w:hAnsi="Georgia" w:cs="Arial"/>
          <w:sz w:val="20"/>
          <w:szCs w:val="20"/>
        </w:rPr>
        <w:t>on how to submit a sample.</w:t>
      </w:r>
    </w:p>
    <w:p w14:paraId="3E467048" w14:textId="2B163A4A" w:rsidR="00AE2729" w:rsidRDefault="00A54895" w:rsidP="007A1337">
      <w:pPr>
        <w:spacing w:before="120" w:after="120"/>
        <w:rPr>
          <w:rFonts w:ascii="Arial" w:hAnsi="Arial" w:cs="Arial"/>
          <w:sz w:val="20"/>
          <w:szCs w:val="20"/>
        </w:rPr>
      </w:pPr>
      <w:r>
        <w:rPr>
          <w:rFonts w:ascii="Segoe UI Emoji" w:hAnsi="Segoe UI Emoji" w:cs="Arial"/>
          <w:b/>
          <w:color w:val="000000"/>
        </w:rPr>
        <w:t>How Can I Test My</w:t>
      </w:r>
      <w:r w:rsidR="00AE2729">
        <w:rPr>
          <w:rFonts w:ascii="Segoe UI Emoji" w:hAnsi="Segoe UI Emoji" w:cs="Arial"/>
          <w:b/>
          <w:color w:val="000000"/>
        </w:rPr>
        <w:t xml:space="preserve"> </w:t>
      </w:r>
      <w:r>
        <w:rPr>
          <w:rFonts w:ascii="Segoe UI Emoji" w:hAnsi="Segoe UI Emoji" w:cs="Arial"/>
          <w:b/>
          <w:color w:val="000000"/>
        </w:rPr>
        <w:t>Child</w:t>
      </w:r>
      <w:r w:rsidR="00AE2729">
        <w:rPr>
          <w:rFonts w:ascii="Segoe UI Emoji" w:hAnsi="Segoe UI Emoji" w:cs="Arial"/>
          <w:b/>
          <w:color w:val="000000"/>
        </w:rPr>
        <w:t xml:space="preserve"> for Lead Exposure</w:t>
      </w:r>
      <w:r>
        <w:rPr>
          <w:rFonts w:ascii="Segoe UI Emoji" w:hAnsi="Segoe UI Emoji" w:cs="Arial"/>
          <w:b/>
          <w:color w:val="000000"/>
        </w:rPr>
        <w:t>?</w:t>
      </w:r>
    </w:p>
    <w:p w14:paraId="694442F7" w14:textId="4E7B748D" w:rsidR="00AE2729" w:rsidRDefault="00AE2729" w:rsidP="00AE2729">
      <w:pPr>
        <w:rPr>
          <w:rStyle w:val="Hyperlink"/>
          <w:rFonts w:ascii="Segoe UI Emoji" w:hAnsi="Segoe UI Emoji"/>
          <w:color w:val="auto"/>
          <w:sz w:val="20"/>
          <w:u w:val="none"/>
        </w:rPr>
      </w:pPr>
      <w:r>
        <w:rPr>
          <w:rFonts w:ascii="Georgia" w:hAnsi="Georgia" w:cs="Arial"/>
          <w:sz w:val="20"/>
          <w:szCs w:val="20"/>
        </w:rPr>
        <w:t>I</w:t>
      </w:r>
      <w:r w:rsidRPr="009F6D36">
        <w:rPr>
          <w:rFonts w:ascii="Georgia" w:hAnsi="Georgia" w:cs="Arial"/>
          <w:sz w:val="20"/>
          <w:szCs w:val="20"/>
        </w:rPr>
        <w:t xml:space="preserve">f you are concerned about </w:t>
      </w:r>
      <w:r>
        <w:rPr>
          <w:rFonts w:ascii="Georgia" w:hAnsi="Georgia" w:cs="Arial"/>
          <w:sz w:val="20"/>
          <w:szCs w:val="20"/>
        </w:rPr>
        <w:t xml:space="preserve">your child’s lead </w:t>
      </w:r>
      <w:r w:rsidRPr="009F6D36">
        <w:rPr>
          <w:rFonts w:ascii="Georgia" w:hAnsi="Georgia" w:cs="Arial"/>
          <w:sz w:val="20"/>
          <w:szCs w:val="20"/>
        </w:rPr>
        <w:t>exposure</w:t>
      </w:r>
      <w:r w:rsidR="0052676C">
        <w:rPr>
          <w:rFonts w:ascii="Georgia" w:hAnsi="Georgia" w:cs="Arial"/>
          <w:sz w:val="20"/>
          <w:szCs w:val="20"/>
        </w:rPr>
        <w:t>,</w:t>
      </w:r>
      <w:r>
        <w:rPr>
          <w:rFonts w:ascii="Georgia" w:hAnsi="Georgia" w:cs="Arial"/>
          <w:sz w:val="20"/>
          <w:szCs w:val="20"/>
        </w:rPr>
        <w:t xml:space="preserve"> c</w:t>
      </w:r>
      <w:r w:rsidRPr="00010037">
        <w:rPr>
          <w:rFonts w:ascii="Georgia" w:hAnsi="Georgia" w:cs="Arial"/>
          <w:sz w:val="20"/>
          <w:szCs w:val="20"/>
        </w:rPr>
        <w:t>all your</w:t>
      </w:r>
      <w:r>
        <w:rPr>
          <w:rFonts w:ascii="Georgia" w:hAnsi="Georgia" w:cs="Arial"/>
          <w:sz w:val="20"/>
          <w:szCs w:val="20"/>
        </w:rPr>
        <w:t xml:space="preserve"> doctor,</w:t>
      </w:r>
      <w:r w:rsidRPr="00010037">
        <w:rPr>
          <w:rFonts w:ascii="Georgia" w:hAnsi="Georgia" w:cs="Arial"/>
          <w:sz w:val="20"/>
          <w:szCs w:val="20"/>
        </w:rPr>
        <w:t xml:space="preserve"> local health department</w:t>
      </w:r>
      <w:r>
        <w:rPr>
          <w:rFonts w:ascii="Georgia" w:hAnsi="Georgia" w:cs="Arial"/>
          <w:sz w:val="20"/>
          <w:szCs w:val="20"/>
        </w:rPr>
        <w:t>,</w:t>
      </w:r>
      <w:r w:rsidRPr="00010037">
        <w:rPr>
          <w:rFonts w:ascii="Georgia" w:hAnsi="Georgia" w:cs="Arial"/>
          <w:sz w:val="20"/>
          <w:szCs w:val="20"/>
        </w:rPr>
        <w:t xml:space="preserve"> or the Minnesota Department of Health at </w:t>
      </w:r>
      <w:r w:rsidRPr="00010037">
        <w:rPr>
          <w:rFonts w:ascii="Bookman Old Style" w:hAnsi="Bookman Old Style" w:cs="Arial"/>
          <w:sz w:val="20"/>
          <w:szCs w:val="20"/>
        </w:rPr>
        <w:t>651-201-4620</w:t>
      </w:r>
      <w:r w:rsidRPr="00010037">
        <w:rPr>
          <w:rFonts w:ascii="Georgia" w:hAnsi="Georgia" w:cs="Arial"/>
          <w:sz w:val="20"/>
          <w:szCs w:val="20"/>
        </w:rPr>
        <w:t xml:space="preserve"> or </w:t>
      </w:r>
      <w:r w:rsidRPr="00010037">
        <w:rPr>
          <w:rFonts w:ascii="Bookman Old Style" w:hAnsi="Bookman Old Style" w:cs="Arial"/>
          <w:sz w:val="20"/>
          <w:szCs w:val="20"/>
        </w:rPr>
        <w:t>800-657-3908</w:t>
      </w:r>
      <w:r w:rsidRPr="00010037">
        <w:rPr>
          <w:rFonts w:ascii="Georgia" w:hAnsi="Georgia" w:cs="Arial"/>
          <w:sz w:val="20"/>
          <w:szCs w:val="20"/>
        </w:rPr>
        <w:t xml:space="preserve"> to find out how </w:t>
      </w:r>
      <w:r w:rsidR="0052676C">
        <w:rPr>
          <w:rFonts w:ascii="Georgia" w:hAnsi="Georgia" w:cs="Arial"/>
          <w:sz w:val="20"/>
          <w:szCs w:val="20"/>
        </w:rPr>
        <w:t>to</w:t>
      </w:r>
      <w:r w:rsidRPr="00010037">
        <w:rPr>
          <w:rFonts w:ascii="Georgia" w:hAnsi="Georgia" w:cs="Arial"/>
          <w:sz w:val="20"/>
          <w:szCs w:val="20"/>
        </w:rPr>
        <w:t xml:space="preserve"> have your child</w:t>
      </w:r>
      <w:r>
        <w:rPr>
          <w:rFonts w:ascii="Georgia" w:hAnsi="Georgia" w:cs="Arial"/>
          <w:sz w:val="20"/>
          <w:szCs w:val="20"/>
        </w:rPr>
        <w:t xml:space="preserve"> </w:t>
      </w:r>
      <w:r w:rsidRPr="00010037">
        <w:rPr>
          <w:rFonts w:ascii="Georgia" w:hAnsi="Georgia" w:cs="Arial"/>
          <w:sz w:val="20"/>
          <w:szCs w:val="20"/>
        </w:rPr>
        <w:t>tested.</w:t>
      </w:r>
      <w:r>
        <w:rPr>
          <w:rFonts w:ascii="Georgia" w:hAnsi="Georgia" w:cs="Arial"/>
          <w:sz w:val="20"/>
          <w:szCs w:val="20"/>
        </w:rPr>
        <w:t xml:space="preserve"> Find out more information about child lead poisoning prevention </w:t>
      </w:r>
      <w:r w:rsidR="0052676C">
        <w:rPr>
          <w:rFonts w:ascii="Georgia" w:hAnsi="Georgia" w:cs="Arial"/>
          <w:sz w:val="20"/>
          <w:szCs w:val="20"/>
        </w:rPr>
        <w:t>by visiting</w:t>
      </w:r>
      <w:r w:rsidR="00FF4FD6">
        <w:rPr>
          <w:rFonts w:ascii="Georgia" w:hAnsi="Georgia" w:cs="Arial"/>
          <w:sz w:val="20"/>
          <w:szCs w:val="20"/>
        </w:rPr>
        <w:t xml:space="preserve">  </w:t>
      </w:r>
      <w:hyperlink r:id="rId9" w:history="1">
        <w:r w:rsidR="00FF4FD6">
          <w:rPr>
            <w:rStyle w:val="Hyperlink"/>
            <w:rFonts w:ascii="Georgia" w:hAnsi="Georgia"/>
            <w:sz w:val="20"/>
          </w:rPr>
          <w:t xml:space="preserve">Childhood Lead Exposures </w:t>
        </w:r>
        <w:r w:rsidR="00FF4FD6" w:rsidRPr="00622490">
          <w:rPr>
            <w:rStyle w:val="Hyperlink"/>
            <w:rFonts w:ascii="Georgia" w:hAnsi="Georgia"/>
            <w:color w:val="auto"/>
            <w:sz w:val="20"/>
            <w:u w:val="none"/>
          </w:rPr>
          <w:t>(https:/data.web.health.state.mn.us/web/</w:t>
        </w:r>
        <w:proofErr w:type="spellStart"/>
        <w:r w:rsidR="00FF4FD6" w:rsidRPr="00622490">
          <w:rPr>
            <w:rStyle w:val="Hyperlink"/>
            <w:rFonts w:ascii="Georgia" w:hAnsi="Georgia"/>
            <w:color w:val="auto"/>
            <w:sz w:val="20"/>
            <w:u w:val="none"/>
          </w:rPr>
          <w:t>mndata</w:t>
        </w:r>
        <w:proofErr w:type="spellEnd"/>
        <w:r w:rsidR="00FF4FD6" w:rsidRPr="00622490">
          <w:rPr>
            <w:rStyle w:val="Hyperlink"/>
            <w:rFonts w:ascii="Georgia" w:hAnsi="Georgia"/>
            <w:color w:val="auto"/>
            <w:sz w:val="20"/>
            <w:u w:val="none"/>
          </w:rPr>
          <w:t>/lead)</w:t>
        </w:r>
      </w:hyperlink>
      <w:r w:rsidR="0052676C" w:rsidRPr="00734BD9">
        <w:rPr>
          <w:rStyle w:val="Hyperlink"/>
          <w:rFonts w:ascii="Georgia" w:hAnsi="Georgia"/>
          <w:color w:val="auto"/>
          <w:sz w:val="20"/>
          <w:u w:val="none"/>
        </w:rPr>
        <w:t>.</w:t>
      </w:r>
    </w:p>
    <w:p w14:paraId="7AC9E3B4" w14:textId="5229327B" w:rsidR="00AE2729" w:rsidRPr="00335820" w:rsidRDefault="00A54895" w:rsidP="007A1337">
      <w:pPr>
        <w:spacing w:before="120" w:after="120"/>
        <w:rPr>
          <w:rFonts w:ascii="Segoe UI Emoji" w:hAnsi="Segoe UI Emoji"/>
          <w:b/>
        </w:rPr>
      </w:pPr>
      <w:r>
        <w:rPr>
          <w:rFonts w:ascii="Segoe UI Emoji" w:hAnsi="Segoe UI Emoji"/>
          <w:b/>
        </w:rPr>
        <w:t>Is My W</w:t>
      </w:r>
      <w:r w:rsidR="00AE2729" w:rsidRPr="00335820">
        <w:rPr>
          <w:rFonts w:ascii="Segoe UI Emoji" w:hAnsi="Segoe UI Emoji"/>
          <w:b/>
        </w:rPr>
        <w:t xml:space="preserve">ater </w:t>
      </w:r>
      <w:r>
        <w:rPr>
          <w:rFonts w:ascii="Segoe UI Emoji" w:hAnsi="Segoe UI Emoji"/>
          <w:b/>
        </w:rPr>
        <w:t>S</w:t>
      </w:r>
      <w:r w:rsidR="00AE2729" w:rsidRPr="00335820">
        <w:rPr>
          <w:rFonts w:ascii="Segoe UI Emoji" w:hAnsi="Segoe UI Emoji"/>
          <w:b/>
        </w:rPr>
        <w:t xml:space="preserve">till </w:t>
      </w:r>
      <w:r>
        <w:rPr>
          <w:rFonts w:ascii="Segoe UI Emoji" w:hAnsi="Segoe UI Emoji"/>
          <w:b/>
        </w:rPr>
        <w:t>S</w:t>
      </w:r>
      <w:r w:rsidR="00AE2729" w:rsidRPr="00335820">
        <w:rPr>
          <w:rFonts w:ascii="Segoe UI Emoji" w:hAnsi="Segoe UI Emoji"/>
          <w:b/>
        </w:rPr>
        <w:t>afe t</w:t>
      </w:r>
      <w:r>
        <w:rPr>
          <w:rFonts w:ascii="Segoe UI Emoji" w:hAnsi="Segoe UI Emoji"/>
          <w:b/>
        </w:rPr>
        <w:t>o U</w:t>
      </w:r>
      <w:r w:rsidR="00AE2729" w:rsidRPr="00335820">
        <w:rPr>
          <w:rFonts w:ascii="Segoe UI Emoji" w:hAnsi="Segoe UI Emoji"/>
          <w:b/>
        </w:rPr>
        <w:t>se?</w:t>
      </w:r>
    </w:p>
    <w:p w14:paraId="25378EA6" w14:textId="33705FCE" w:rsidR="0052676C" w:rsidRDefault="0052676C" w:rsidP="00A23C30">
      <w:pPr>
        <w:spacing w:after="120"/>
        <w:rPr>
          <w:rFonts w:ascii="Georgia" w:hAnsi="Georgia"/>
          <w:sz w:val="20"/>
        </w:rPr>
      </w:pPr>
      <w:r>
        <w:rPr>
          <w:rFonts w:ascii="Georgia" w:hAnsi="Georgia"/>
          <w:sz w:val="20"/>
        </w:rPr>
        <w:t>Before drinking your water, m</w:t>
      </w:r>
      <w:r w:rsidR="00BF2432" w:rsidRPr="00335820">
        <w:rPr>
          <w:rFonts w:ascii="Georgia" w:hAnsi="Georgia"/>
          <w:sz w:val="20"/>
        </w:rPr>
        <w:t>ake</w:t>
      </w:r>
      <w:r>
        <w:rPr>
          <w:rFonts w:ascii="Georgia" w:hAnsi="Georgia"/>
          <w:sz w:val="20"/>
        </w:rPr>
        <w:t xml:space="preserve"> sure you follow</w:t>
      </w:r>
      <w:r w:rsidR="00BF2432" w:rsidRPr="00335820">
        <w:rPr>
          <w:rFonts w:ascii="Georgia" w:hAnsi="Georgia"/>
          <w:sz w:val="20"/>
        </w:rPr>
        <w:t xml:space="preserve"> the actions recommend</w:t>
      </w:r>
      <w:r>
        <w:rPr>
          <w:rFonts w:ascii="Georgia" w:hAnsi="Georgia"/>
          <w:sz w:val="20"/>
        </w:rPr>
        <w:t>ed</w:t>
      </w:r>
      <w:r w:rsidR="00BF2432">
        <w:rPr>
          <w:rFonts w:ascii="Georgia" w:hAnsi="Georgia"/>
          <w:sz w:val="20"/>
        </w:rPr>
        <w:t xml:space="preserve"> in the </w:t>
      </w:r>
      <w:r w:rsidR="0064208B">
        <w:rPr>
          <w:rFonts w:ascii="Georgia" w:hAnsi="Georgia"/>
          <w:sz w:val="20"/>
        </w:rPr>
        <w:t>“</w:t>
      </w:r>
      <w:r w:rsidR="0064208B" w:rsidRPr="0064208B">
        <w:rPr>
          <w:rFonts w:ascii="Georgia" w:hAnsi="Georgia"/>
          <w:sz w:val="20"/>
        </w:rPr>
        <w:t>How Can I Redu</w:t>
      </w:r>
      <w:r w:rsidR="0064208B">
        <w:rPr>
          <w:rFonts w:ascii="Georgia" w:hAnsi="Georgia"/>
          <w:sz w:val="20"/>
        </w:rPr>
        <w:t>ce My Exposure to Lead in Water</w:t>
      </w:r>
      <w:r w:rsidR="0064208B" w:rsidRPr="0064208B">
        <w:rPr>
          <w:rFonts w:ascii="Georgia" w:hAnsi="Georgia"/>
          <w:sz w:val="20"/>
        </w:rPr>
        <w:t>?</w:t>
      </w:r>
      <w:r w:rsidR="00A40E07">
        <w:rPr>
          <w:rFonts w:ascii="Georgia" w:hAnsi="Georgia"/>
          <w:sz w:val="20"/>
        </w:rPr>
        <w:t>”</w:t>
      </w:r>
      <w:r>
        <w:rPr>
          <w:rFonts w:ascii="Georgia" w:hAnsi="Georgia"/>
          <w:sz w:val="20"/>
        </w:rPr>
        <w:t xml:space="preserve"> section of this brochure.</w:t>
      </w:r>
    </w:p>
    <w:p w14:paraId="2A31B2B4" w14:textId="7A91E9B5" w:rsidR="0052676C" w:rsidRDefault="00624AA8" w:rsidP="00A23C30">
      <w:pPr>
        <w:spacing w:after="120"/>
        <w:rPr>
          <w:rFonts w:ascii="Georgia" w:hAnsi="Georgia"/>
          <w:sz w:val="20"/>
        </w:rPr>
      </w:pPr>
      <w:r>
        <w:rPr>
          <w:rFonts w:ascii="Georgia" w:hAnsi="Georgia"/>
          <w:sz w:val="20"/>
        </w:rPr>
        <w:t>You can safely use your water</w:t>
      </w:r>
      <w:r w:rsidR="00D56565" w:rsidRPr="00D56565">
        <w:rPr>
          <w:rFonts w:ascii="Georgia" w:hAnsi="Georgia"/>
          <w:sz w:val="20"/>
        </w:rPr>
        <w:t xml:space="preserve"> for cleaning, bathing, and other household uses. </w:t>
      </w:r>
    </w:p>
    <w:p w14:paraId="75D0D718" w14:textId="32123C00" w:rsidR="00731EC5" w:rsidRDefault="00D56565" w:rsidP="00731EC5">
      <w:pPr>
        <w:spacing w:after="120"/>
        <w:rPr>
          <w:rFonts w:ascii="Georgia" w:hAnsi="Georgia" w:cs="Arial"/>
          <w:sz w:val="20"/>
          <w:szCs w:val="20"/>
        </w:rPr>
      </w:pPr>
      <w:r>
        <w:rPr>
          <w:rFonts w:ascii="Georgia" w:hAnsi="Georgia"/>
          <w:sz w:val="20"/>
        </w:rPr>
        <w:t>L</w:t>
      </w:r>
      <w:r w:rsidRPr="00D56565">
        <w:rPr>
          <w:rFonts w:ascii="Georgia" w:hAnsi="Georgia"/>
          <w:sz w:val="20"/>
        </w:rPr>
        <w:t xml:space="preserve">ead is </w:t>
      </w:r>
      <w:r>
        <w:rPr>
          <w:rFonts w:ascii="Georgia" w:hAnsi="Georgia"/>
          <w:sz w:val="20"/>
        </w:rPr>
        <w:t>everywhere</w:t>
      </w:r>
      <w:r w:rsidRPr="00D56565">
        <w:rPr>
          <w:rFonts w:ascii="Georgia" w:hAnsi="Georgia"/>
          <w:sz w:val="20"/>
        </w:rPr>
        <w:t xml:space="preserve"> in the environment</w:t>
      </w:r>
      <w:r w:rsidR="006E11C1">
        <w:rPr>
          <w:rFonts w:ascii="Georgia" w:hAnsi="Georgia"/>
          <w:sz w:val="20"/>
        </w:rPr>
        <w:t xml:space="preserve">. We </w:t>
      </w:r>
      <w:r>
        <w:rPr>
          <w:rFonts w:ascii="Georgia" w:hAnsi="Georgia"/>
          <w:sz w:val="20"/>
        </w:rPr>
        <w:t>recommend</w:t>
      </w:r>
      <w:r w:rsidR="0052676C">
        <w:rPr>
          <w:rFonts w:ascii="Georgia" w:hAnsi="Georgia"/>
          <w:sz w:val="20"/>
        </w:rPr>
        <w:t xml:space="preserve"> you take steps</w:t>
      </w:r>
      <w:r>
        <w:rPr>
          <w:rFonts w:ascii="Georgia" w:hAnsi="Georgia"/>
          <w:sz w:val="20"/>
        </w:rPr>
        <w:t xml:space="preserve"> to minimize exposure to all </w:t>
      </w:r>
      <w:r w:rsidRPr="00D56565">
        <w:rPr>
          <w:rFonts w:ascii="Georgia" w:hAnsi="Georgia"/>
          <w:sz w:val="20"/>
        </w:rPr>
        <w:t>sources of lead</w:t>
      </w:r>
      <w:r>
        <w:rPr>
          <w:rFonts w:ascii="Georgia" w:hAnsi="Georgia"/>
          <w:sz w:val="20"/>
        </w:rPr>
        <w:t>.</w:t>
      </w:r>
      <w:r w:rsidRPr="00D56565">
        <w:rPr>
          <w:rFonts w:ascii="Georgia" w:hAnsi="Georgia"/>
          <w:sz w:val="20"/>
        </w:rPr>
        <w:t xml:space="preserve"> </w:t>
      </w:r>
      <w:r w:rsidR="0052676C">
        <w:rPr>
          <w:rFonts w:ascii="Georgia" w:hAnsi="Georgia"/>
          <w:sz w:val="20"/>
        </w:rPr>
        <w:t xml:space="preserve">Learn more at </w:t>
      </w:r>
      <w:hyperlink r:id="rId10" w:history="1">
        <w:r w:rsidR="007A1337" w:rsidRPr="007A2134">
          <w:rPr>
            <w:rStyle w:val="Hyperlink"/>
            <w:rFonts w:ascii="Georgia" w:hAnsi="Georgia"/>
            <w:sz w:val="20"/>
          </w:rPr>
          <w:t xml:space="preserve">Lead </w:t>
        </w:r>
        <w:r w:rsidR="007A2134" w:rsidRPr="007A2134">
          <w:rPr>
            <w:rStyle w:val="Hyperlink"/>
            <w:rFonts w:ascii="Georgia" w:hAnsi="Georgia"/>
            <w:sz w:val="20"/>
          </w:rPr>
          <w:t xml:space="preserve">in Drinking Water </w:t>
        </w:r>
        <w:r w:rsidR="007A2134" w:rsidRPr="008E5C6F">
          <w:rPr>
            <w:rStyle w:val="Hyperlink"/>
            <w:rFonts w:ascii="Georgia" w:hAnsi="Georgia"/>
            <w:color w:val="auto"/>
            <w:sz w:val="20"/>
            <w:szCs w:val="20"/>
            <w:u w:val="none"/>
          </w:rPr>
          <w:t>https://www.health.state.mn.us/communities/environment/water/contaminants/lead.html</w:t>
        </w:r>
        <w:r w:rsidR="007A1337" w:rsidRPr="008E5C6F">
          <w:rPr>
            <w:rStyle w:val="Hyperlink"/>
            <w:rFonts w:ascii="Georgia" w:hAnsi="Georgia"/>
            <w:color w:val="auto"/>
            <w:sz w:val="20"/>
            <w:szCs w:val="20"/>
            <w:u w:val="none"/>
          </w:rPr>
          <w:t>)</w:t>
        </w:r>
      </w:hyperlink>
      <w:r w:rsidR="007A2134">
        <w:rPr>
          <w:rFonts w:ascii="Georgia" w:hAnsi="Georgia" w:cs="Arial"/>
          <w:sz w:val="20"/>
          <w:szCs w:val="20"/>
        </w:rPr>
        <w:t>.</w:t>
      </w:r>
    </w:p>
    <w:p w14:paraId="0C3B4246" w14:textId="10750F18" w:rsidR="00D131F8" w:rsidRPr="00AB38B9" w:rsidRDefault="00740317" w:rsidP="00731EC5">
      <w:pPr>
        <w:spacing w:after="120"/>
        <w:jc w:val="center"/>
        <w:rPr>
          <w:rFonts w:ascii="Segoe UI Emoji" w:eastAsia="Microsoft JhengHei" w:hAnsi="Segoe UI Emoji" w:cs="Arial"/>
          <w:b/>
          <w:bCs/>
          <w:color w:val="000000"/>
          <w:sz w:val="16"/>
          <w:szCs w:val="16"/>
        </w:rPr>
      </w:pPr>
      <w:r>
        <w:rPr>
          <w:rFonts w:ascii="Georgia" w:hAnsi="Georgia" w:cs="Arial"/>
          <w:sz w:val="20"/>
          <w:szCs w:val="20"/>
        </w:rPr>
        <w:br w:type="column"/>
      </w:r>
      <w:r w:rsidR="00D131F8" w:rsidRPr="007B6729">
        <w:rPr>
          <w:rFonts w:ascii="Segoe UI Emoji" w:eastAsia="Microsoft JhengHei" w:hAnsi="Segoe UI Emoji" w:cs="Arial"/>
          <w:b/>
          <w:color w:val="000000"/>
        </w:rPr>
        <w:t>For More Information</w:t>
      </w:r>
    </w:p>
    <w:p w14:paraId="13E5B007" w14:textId="145184E2" w:rsidR="00D412D1" w:rsidRPr="009F6D36" w:rsidRDefault="005005A7" w:rsidP="00A23C30">
      <w:pPr>
        <w:spacing w:after="120"/>
        <w:rPr>
          <w:rFonts w:ascii="Georgia" w:hAnsi="Georgia" w:cs="Arial"/>
          <w:sz w:val="20"/>
          <w:szCs w:val="20"/>
        </w:rPr>
      </w:pPr>
      <w:r>
        <w:rPr>
          <w:rFonts w:ascii="Georgia" w:hAnsi="Georgia" w:cs="Arial"/>
          <w:sz w:val="20"/>
          <w:szCs w:val="20"/>
        </w:rPr>
        <w:t>For more information</w:t>
      </w:r>
      <w:r w:rsidR="00C17EE4" w:rsidRPr="009F6D36">
        <w:rPr>
          <w:rFonts w:ascii="Georgia" w:hAnsi="Georgia" w:cs="Arial"/>
          <w:sz w:val="20"/>
          <w:szCs w:val="20"/>
        </w:rPr>
        <w:t>, c</w:t>
      </w:r>
      <w:r w:rsidR="00E32E97" w:rsidRPr="009F6D36">
        <w:rPr>
          <w:rFonts w:ascii="Georgia" w:hAnsi="Georgia" w:cs="Arial"/>
          <w:sz w:val="20"/>
          <w:szCs w:val="20"/>
        </w:rPr>
        <w:t>all us at</w:t>
      </w:r>
      <w:r w:rsidR="00844C62">
        <w:rPr>
          <w:rFonts w:ascii="Georgia" w:hAnsi="Georgia" w:cs="Arial"/>
          <w:sz w:val="20"/>
          <w:szCs w:val="20"/>
        </w:rPr>
        <w:t xml:space="preserve"> [</w:t>
      </w:r>
      <w:r w:rsidR="00844C62" w:rsidRPr="00844C62">
        <w:rPr>
          <w:rFonts w:ascii="Georgia" w:hAnsi="Georgia" w:cs="Arial"/>
          <w:sz w:val="20"/>
          <w:szCs w:val="20"/>
          <w:highlight w:val="lightGray"/>
        </w:rPr>
        <w:t>xxx-xxx-</w:t>
      </w:r>
      <w:proofErr w:type="spellStart"/>
      <w:r w:rsidR="00844C62" w:rsidRPr="00844C62">
        <w:rPr>
          <w:rFonts w:ascii="Georgia" w:hAnsi="Georgia" w:cs="Arial"/>
          <w:sz w:val="20"/>
          <w:szCs w:val="20"/>
          <w:highlight w:val="lightGray"/>
        </w:rPr>
        <w:t>xxxx</w:t>
      </w:r>
      <w:proofErr w:type="spellEnd"/>
      <w:r w:rsidR="00844C62">
        <w:rPr>
          <w:rFonts w:ascii="Georgia" w:hAnsi="Georgia" w:cs="Arial"/>
          <w:sz w:val="20"/>
          <w:szCs w:val="20"/>
        </w:rPr>
        <w:t>].</w:t>
      </w:r>
    </w:p>
    <w:p w14:paraId="1B829BD4" w14:textId="1663A0C7" w:rsidR="00965203" w:rsidRPr="009F6D36" w:rsidRDefault="00731EC5" w:rsidP="00A23C30">
      <w:pPr>
        <w:spacing w:after="120"/>
        <w:rPr>
          <w:rFonts w:ascii="Georgia" w:hAnsi="Georgia" w:cs="Arial"/>
          <w:sz w:val="20"/>
          <w:szCs w:val="20"/>
        </w:rPr>
      </w:pPr>
      <w:r>
        <w:rPr>
          <w:rFonts w:ascii="Georgia" w:hAnsi="Georgia" w:cs="Arial"/>
          <w:sz w:val="20"/>
          <w:szCs w:val="20"/>
        </w:rPr>
        <w:t>V</w:t>
      </w:r>
      <w:r w:rsidR="00965203" w:rsidRPr="009F6D36">
        <w:rPr>
          <w:rFonts w:ascii="Georgia" w:hAnsi="Georgia" w:cs="Arial"/>
          <w:sz w:val="20"/>
          <w:szCs w:val="20"/>
        </w:rPr>
        <w:t>isit our website at</w:t>
      </w:r>
      <w:r w:rsidR="00844C62">
        <w:rPr>
          <w:rFonts w:ascii="Georgia" w:hAnsi="Georgia" w:cs="Arial"/>
          <w:sz w:val="20"/>
          <w:szCs w:val="20"/>
        </w:rPr>
        <w:t xml:space="preserve"> [</w:t>
      </w:r>
      <w:r w:rsidR="00844C62" w:rsidRPr="00844C62">
        <w:rPr>
          <w:rFonts w:ascii="Georgia" w:hAnsi="Georgia" w:cs="Arial"/>
          <w:sz w:val="20"/>
          <w:szCs w:val="20"/>
          <w:highlight w:val="lightGray"/>
        </w:rPr>
        <w:t>website address</w:t>
      </w:r>
      <w:r w:rsidR="00844C62">
        <w:rPr>
          <w:rFonts w:ascii="Georgia" w:hAnsi="Georgia" w:cs="Arial"/>
          <w:sz w:val="20"/>
          <w:szCs w:val="20"/>
        </w:rPr>
        <w:t>].</w:t>
      </w:r>
    </w:p>
    <w:p w14:paraId="7074E6EE" w14:textId="0033EC02" w:rsidR="005005A7" w:rsidRPr="000D0F50" w:rsidRDefault="00731EC5" w:rsidP="00A23C30">
      <w:pPr>
        <w:autoSpaceDE w:val="0"/>
        <w:autoSpaceDN w:val="0"/>
        <w:adjustRightInd w:val="0"/>
        <w:spacing w:after="120"/>
        <w:rPr>
          <w:rFonts w:ascii="Arial" w:hAnsi="Arial" w:cs="Arial"/>
          <w:sz w:val="20"/>
          <w:szCs w:val="20"/>
        </w:rPr>
      </w:pPr>
      <w:r>
        <w:rPr>
          <w:rFonts w:ascii="Georgia" w:hAnsi="Georgia" w:cs="Arial"/>
          <w:sz w:val="20"/>
          <w:szCs w:val="20"/>
        </w:rPr>
        <w:t>V</w:t>
      </w:r>
      <w:r w:rsidR="0038527F">
        <w:rPr>
          <w:rFonts w:ascii="Georgia" w:hAnsi="Georgia" w:cs="Arial"/>
          <w:sz w:val="20"/>
          <w:szCs w:val="20"/>
        </w:rPr>
        <w:t xml:space="preserve">isit </w:t>
      </w:r>
      <w:r w:rsidR="005005A7" w:rsidRPr="005A48AF">
        <w:rPr>
          <w:rFonts w:ascii="Georgia" w:hAnsi="Georgia" w:cs="Arial"/>
          <w:sz w:val="20"/>
          <w:szCs w:val="20"/>
        </w:rPr>
        <w:t>the Minnesota Department Health</w:t>
      </w:r>
      <w:r w:rsidR="0038527F">
        <w:rPr>
          <w:rFonts w:ascii="Georgia" w:hAnsi="Georgia" w:cs="Arial"/>
          <w:sz w:val="20"/>
          <w:szCs w:val="20"/>
        </w:rPr>
        <w:t xml:space="preserve"> website</w:t>
      </w:r>
      <w:r w:rsidR="005005A7" w:rsidRPr="005A48AF">
        <w:rPr>
          <w:rFonts w:ascii="Georgia" w:hAnsi="Georgia" w:cs="Arial"/>
          <w:sz w:val="20"/>
          <w:szCs w:val="20"/>
        </w:rPr>
        <w:t>:</w:t>
      </w:r>
      <w:r w:rsidR="0021794B">
        <w:rPr>
          <w:rFonts w:ascii="Georgia" w:hAnsi="Georgia" w:cs="Arial"/>
          <w:sz w:val="20"/>
          <w:szCs w:val="20"/>
        </w:rPr>
        <w:t xml:space="preserve"> </w:t>
      </w:r>
      <w:hyperlink r:id="rId11" w:history="1">
        <w:r w:rsidR="0021794B" w:rsidRPr="000A7CC5">
          <w:rPr>
            <w:rStyle w:val="Hyperlink"/>
            <w:rFonts w:ascii="Georgia" w:hAnsi="Georgia" w:cs="Arial"/>
            <w:sz w:val="20"/>
            <w:szCs w:val="20"/>
          </w:rPr>
          <w:t xml:space="preserve">Lead in Drinking Water </w:t>
        </w:r>
        <w:r w:rsidR="0021794B" w:rsidRPr="000A7CC5">
          <w:rPr>
            <w:rStyle w:val="Hyperlink"/>
            <w:rFonts w:ascii="Georgia" w:hAnsi="Georgia" w:cs="Arial"/>
            <w:color w:val="auto"/>
            <w:sz w:val="20"/>
            <w:szCs w:val="20"/>
            <w:u w:val="none"/>
          </w:rPr>
          <w:t>(</w:t>
        </w:r>
        <w:r w:rsidR="007A2134" w:rsidRPr="007A2134">
          <w:rPr>
            <w:rStyle w:val="Hyperlink"/>
            <w:rFonts w:ascii="Georgia" w:hAnsi="Georgia" w:cs="Arial"/>
            <w:color w:val="auto"/>
            <w:sz w:val="20"/>
            <w:szCs w:val="20"/>
            <w:u w:val="none"/>
          </w:rPr>
          <w:t>https://www.health.state.mn.us/communities/environment/water/contaminants/lead.html</w:t>
        </w:r>
        <w:r w:rsidR="0021794B" w:rsidRPr="000A7CC5">
          <w:rPr>
            <w:rStyle w:val="Hyperlink"/>
            <w:rFonts w:ascii="Georgia" w:hAnsi="Georgia" w:cs="Arial"/>
            <w:color w:val="auto"/>
            <w:sz w:val="20"/>
            <w:szCs w:val="20"/>
            <w:u w:val="none"/>
          </w:rPr>
          <w:t>)</w:t>
        </w:r>
      </w:hyperlink>
      <w:r w:rsidR="000A7CC5">
        <w:rPr>
          <w:rFonts w:ascii="Georgia" w:hAnsi="Georgia" w:cs="Arial"/>
          <w:sz w:val="20"/>
          <w:szCs w:val="20"/>
        </w:rPr>
        <w:t>.</w:t>
      </w:r>
    </w:p>
    <w:p w14:paraId="4FBC472D" w14:textId="77777777" w:rsidR="00FF4FD6" w:rsidRPr="00734BD9" w:rsidRDefault="00D131F8" w:rsidP="00FF4FD6">
      <w:pPr>
        <w:spacing w:after="480"/>
        <w:rPr>
          <w:rFonts w:ascii="Georgia" w:hAnsi="Georgia" w:cs="Arial"/>
          <w:sz w:val="20"/>
          <w:szCs w:val="20"/>
        </w:rPr>
      </w:pPr>
      <w:r w:rsidRPr="009F6D36">
        <w:rPr>
          <w:rFonts w:ascii="Georgia" w:hAnsi="Georgia" w:cs="Arial"/>
          <w:sz w:val="20"/>
          <w:szCs w:val="20"/>
        </w:rPr>
        <w:t xml:space="preserve">For more information on reducing lead exposure around your home/building and the health effects </w:t>
      </w:r>
      <w:r w:rsidR="004422D9">
        <w:rPr>
          <w:rFonts w:ascii="Georgia" w:hAnsi="Georgia" w:cs="Arial"/>
          <w:sz w:val="20"/>
          <w:szCs w:val="20"/>
        </w:rPr>
        <w:t xml:space="preserve">of lead, visit </w:t>
      </w:r>
      <w:hyperlink r:id="rId12" w:history="1">
        <w:r w:rsidR="00FF4FD6" w:rsidRPr="00183EF7">
          <w:rPr>
            <w:rStyle w:val="Hyperlink"/>
            <w:rFonts w:ascii="Georgia" w:hAnsi="Georgia" w:cs="Arial"/>
            <w:sz w:val="20"/>
            <w:szCs w:val="20"/>
          </w:rPr>
          <w:t xml:space="preserve">Lead </w:t>
        </w:r>
        <w:r w:rsidR="00FF4FD6" w:rsidRPr="000A7CC5">
          <w:rPr>
            <w:rStyle w:val="Hyperlink"/>
            <w:rFonts w:ascii="Georgia" w:hAnsi="Georgia" w:cs="Arial"/>
            <w:color w:val="auto"/>
            <w:sz w:val="20"/>
            <w:szCs w:val="20"/>
            <w:u w:val="none"/>
          </w:rPr>
          <w:t>(http://www.epa.gov/lead)</w:t>
        </w:r>
      </w:hyperlink>
      <w:r w:rsidR="00FF4FD6" w:rsidRPr="00734BD9">
        <w:rPr>
          <w:rFonts w:ascii="Georgia" w:hAnsi="Georgia" w:cs="Arial"/>
          <w:sz w:val="20"/>
          <w:szCs w:val="20"/>
        </w:rPr>
        <w:t>, or contact your health care provider.</w:t>
      </w:r>
    </w:p>
    <w:p w14:paraId="3B0D1011" w14:textId="67D07B22" w:rsidR="00D131F8" w:rsidRPr="00734BD9" w:rsidRDefault="00D131F8" w:rsidP="00A23C30">
      <w:pPr>
        <w:spacing w:after="480"/>
        <w:rPr>
          <w:rFonts w:ascii="Georgia" w:hAnsi="Georgia" w:cs="Arial"/>
          <w:sz w:val="20"/>
          <w:szCs w:val="20"/>
        </w:rPr>
      </w:pPr>
    </w:p>
    <w:p w14:paraId="149EC27B" w14:textId="553C0688" w:rsidR="00BA70E3" w:rsidRPr="009F6D36" w:rsidRDefault="00BA70E3" w:rsidP="00F15F49">
      <w:pPr>
        <w:autoSpaceDE w:val="0"/>
        <w:autoSpaceDN w:val="0"/>
        <w:adjustRightInd w:val="0"/>
        <w:spacing w:before="4680" w:after="120"/>
        <w:jc w:val="center"/>
        <w:rPr>
          <w:rFonts w:ascii="Georgia" w:hAnsi="Georgia" w:cs="Arial"/>
          <w:sz w:val="20"/>
          <w:szCs w:val="20"/>
        </w:rPr>
      </w:pPr>
      <w:r w:rsidRPr="009F6D36">
        <w:rPr>
          <w:rFonts w:ascii="Georgia" w:hAnsi="Georgia" w:cs="Arial"/>
          <w:sz w:val="20"/>
          <w:szCs w:val="20"/>
        </w:rPr>
        <w:t>This notice is being sent to you by</w:t>
      </w:r>
    </w:p>
    <w:p w14:paraId="07FD1B61" w14:textId="2D39AE34" w:rsidR="00BA70E3" w:rsidRPr="00A23C30" w:rsidRDefault="00563B6C" w:rsidP="00A23C30">
      <w:pPr>
        <w:autoSpaceDE w:val="0"/>
        <w:autoSpaceDN w:val="0"/>
        <w:adjustRightInd w:val="0"/>
        <w:spacing w:after="600"/>
        <w:jc w:val="center"/>
        <w:rPr>
          <w:rFonts w:ascii="Georgia" w:hAnsi="Georgia" w:cs="Arial"/>
          <w:b/>
        </w:rPr>
      </w:pPr>
      <w:r>
        <w:rPr>
          <w:rFonts w:ascii="Georgia" w:hAnsi="Georgia" w:cs="Arial"/>
          <w:b/>
          <w:color w:val="000000"/>
        </w:rPr>
        <w:t>[</w:t>
      </w:r>
      <w:r w:rsidRPr="00563B6C">
        <w:rPr>
          <w:rFonts w:ascii="Georgia" w:hAnsi="Georgia" w:cs="Arial"/>
          <w:b/>
          <w:color w:val="000000"/>
          <w:highlight w:val="lightGray"/>
        </w:rPr>
        <w:t>Insert name of water system</w:t>
      </w:r>
      <w:r>
        <w:rPr>
          <w:rFonts w:ascii="Georgia" w:hAnsi="Georgia" w:cs="Arial"/>
          <w:b/>
          <w:color w:val="000000"/>
        </w:rPr>
        <w:t>]</w:t>
      </w:r>
      <w:r w:rsidR="00A23C30" w:rsidRPr="00B967DA">
        <w:rPr>
          <w:rFonts w:ascii="Georgia" w:hAnsi="Georgia" w:cs="Arial"/>
        </w:rPr>
        <w:t xml:space="preserve"> </w:t>
      </w:r>
      <w:r w:rsidR="00A23C30">
        <w:rPr>
          <w:rFonts w:ascii="Georgia" w:hAnsi="Georgia" w:cs="Arial"/>
          <w:b/>
        </w:rPr>
        <w:br/>
      </w:r>
      <w:r w:rsidR="00E374EC" w:rsidRPr="005005A7">
        <w:rPr>
          <w:rFonts w:ascii="Georgia" w:hAnsi="Georgia" w:cs="Arial"/>
          <w:b/>
        </w:rPr>
        <w:t xml:space="preserve">PWSID </w:t>
      </w:r>
      <w:r w:rsidR="00844C62">
        <w:rPr>
          <w:rFonts w:ascii="Georgia" w:hAnsi="Georgia" w:cs="Arial"/>
          <w:b/>
        </w:rPr>
        <w:t>[</w:t>
      </w:r>
      <w:r w:rsidR="00844C62" w:rsidRPr="00844C62">
        <w:rPr>
          <w:rFonts w:ascii="Georgia" w:hAnsi="Georgia" w:cs="Arial"/>
          <w:b/>
          <w:highlight w:val="lightGray"/>
        </w:rPr>
        <w:t>number</w:t>
      </w:r>
      <w:r w:rsidR="00844C62">
        <w:rPr>
          <w:rFonts w:ascii="Georgia" w:hAnsi="Georgia" w:cs="Arial"/>
          <w:b/>
        </w:rPr>
        <w:t>]</w:t>
      </w:r>
    </w:p>
    <w:p w14:paraId="3BCC8EA3" w14:textId="16408A40" w:rsidR="00731EC5" w:rsidRPr="00844C62" w:rsidRDefault="00BA70E3" w:rsidP="00740317">
      <w:pPr>
        <w:autoSpaceDE w:val="0"/>
        <w:autoSpaceDN w:val="0"/>
        <w:adjustRightInd w:val="0"/>
        <w:jc w:val="center"/>
        <w:rPr>
          <w:rFonts w:ascii="Bookman Old Style" w:hAnsi="Bookman Old Style" w:cs="Arial"/>
          <w:sz w:val="20"/>
          <w:szCs w:val="20"/>
        </w:rPr>
      </w:pPr>
      <w:r w:rsidRPr="00844C62">
        <w:rPr>
          <w:rFonts w:ascii="Georgia" w:hAnsi="Georgia" w:cs="Arial"/>
          <w:sz w:val="20"/>
          <w:szCs w:val="20"/>
        </w:rPr>
        <w:t xml:space="preserve">Date Distributed: </w:t>
      </w:r>
      <w:r w:rsidR="00844C62" w:rsidRPr="00844C62">
        <w:rPr>
          <w:rFonts w:ascii="Georgia" w:hAnsi="Georgia" w:cs="Arial"/>
          <w:sz w:val="20"/>
          <w:szCs w:val="20"/>
        </w:rPr>
        <w:t>[</w:t>
      </w:r>
      <w:r w:rsidR="00844C62" w:rsidRPr="00844C62">
        <w:rPr>
          <w:rFonts w:ascii="Georgia" w:hAnsi="Georgia" w:cs="Arial"/>
          <w:sz w:val="20"/>
          <w:szCs w:val="20"/>
          <w:highlight w:val="lightGray"/>
        </w:rPr>
        <w:t>mm/dd/</w:t>
      </w:r>
      <w:proofErr w:type="spellStart"/>
      <w:r w:rsidR="00844C62" w:rsidRPr="00844C62">
        <w:rPr>
          <w:rFonts w:ascii="Georgia" w:hAnsi="Georgia" w:cs="Arial"/>
          <w:sz w:val="20"/>
          <w:szCs w:val="20"/>
          <w:highlight w:val="lightGray"/>
        </w:rPr>
        <w:t>yyyy</w:t>
      </w:r>
      <w:proofErr w:type="spellEnd"/>
      <w:r w:rsidR="00844C62" w:rsidRPr="00844C62">
        <w:rPr>
          <w:rFonts w:ascii="Georgia" w:hAnsi="Georgia" w:cs="Arial"/>
          <w:sz w:val="20"/>
          <w:szCs w:val="20"/>
        </w:rPr>
        <w:t>]</w:t>
      </w:r>
    </w:p>
    <w:p w14:paraId="5076C590" w14:textId="3A9A72F6" w:rsidR="00740317" w:rsidRPr="00A23C30" w:rsidRDefault="00AA005C" w:rsidP="00F15F49">
      <w:pPr>
        <w:autoSpaceDE w:val="0"/>
        <w:autoSpaceDN w:val="0"/>
        <w:adjustRightInd w:val="0"/>
        <w:spacing w:after="840"/>
        <w:jc w:val="center"/>
        <w:rPr>
          <w:rFonts w:ascii="Segoe UI Emoji" w:eastAsia="Microsoft JhengHei" w:hAnsi="Segoe UI Emoji" w:cs="Arial"/>
          <w:b/>
          <w:color w:val="000000"/>
          <w:sz w:val="40"/>
          <w:szCs w:val="32"/>
        </w:rPr>
      </w:pPr>
      <w:r w:rsidRPr="00B901DA">
        <w:rPr>
          <w:rFonts w:ascii="Segoe UI Emoji" w:eastAsia="Microsoft JhengHei" w:hAnsi="Segoe UI Emoji" w:cs="Arial"/>
          <w:b/>
          <w:color w:val="000000"/>
          <w:sz w:val="40"/>
          <w:szCs w:val="32"/>
        </w:rPr>
        <w:t>I</w:t>
      </w:r>
      <w:r w:rsidR="00275079" w:rsidRPr="00B901DA">
        <w:rPr>
          <w:rFonts w:ascii="Segoe UI Emoji" w:eastAsia="Microsoft JhengHei" w:hAnsi="Segoe UI Emoji" w:cs="Arial"/>
          <w:b/>
          <w:color w:val="000000"/>
          <w:sz w:val="40"/>
          <w:szCs w:val="32"/>
        </w:rPr>
        <w:t>mportant</w:t>
      </w:r>
      <w:r w:rsidRPr="00B901DA">
        <w:rPr>
          <w:rFonts w:ascii="Segoe UI Emoji" w:eastAsia="Microsoft JhengHei" w:hAnsi="Segoe UI Emoji" w:cs="Arial"/>
          <w:b/>
          <w:color w:val="000000"/>
          <w:sz w:val="40"/>
          <w:szCs w:val="32"/>
        </w:rPr>
        <w:t xml:space="preserve"> I</w:t>
      </w:r>
      <w:r w:rsidR="00275079" w:rsidRPr="00B901DA">
        <w:rPr>
          <w:rFonts w:ascii="Segoe UI Emoji" w:eastAsia="Microsoft JhengHei" w:hAnsi="Segoe UI Emoji" w:cs="Arial"/>
          <w:b/>
          <w:color w:val="000000"/>
          <w:sz w:val="40"/>
          <w:szCs w:val="32"/>
        </w:rPr>
        <w:t>nformation</w:t>
      </w:r>
      <w:r w:rsidRPr="00B901DA">
        <w:rPr>
          <w:rFonts w:ascii="Segoe UI Emoji" w:eastAsia="Microsoft JhengHei" w:hAnsi="Segoe UI Emoji" w:cs="Arial"/>
          <w:b/>
          <w:color w:val="000000"/>
          <w:sz w:val="40"/>
          <w:szCs w:val="32"/>
        </w:rPr>
        <w:t xml:space="preserve"> </w:t>
      </w:r>
      <w:r w:rsidR="00E66F3E" w:rsidRPr="00B901DA">
        <w:rPr>
          <w:rFonts w:ascii="Segoe UI Emoji" w:eastAsia="Microsoft JhengHei" w:hAnsi="Segoe UI Emoji" w:cs="Arial"/>
          <w:b/>
          <w:color w:val="000000"/>
          <w:sz w:val="40"/>
          <w:szCs w:val="32"/>
        </w:rPr>
        <w:t>about</w:t>
      </w:r>
      <w:r w:rsidR="00275079" w:rsidRPr="00B901DA">
        <w:rPr>
          <w:rFonts w:ascii="Segoe UI Emoji" w:eastAsia="Microsoft JhengHei" w:hAnsi="Segoe UI Emoji" w:cs="Arial"/>
          <w:b/>
          <w:color w:val="000000"/>
          <w:sz w:val="40"/>
          <w:szCs w:val="32"/>
        </w:rPr>
        <w:t xml:space="preserve"> Lead</w:t>
      </w:r>
      <w:r w:rsidR="00DB4818" w:rsidRPr="00B901DA">
        <w:rPr>
          <w:rFonts w:ascii="Segoe UI Emoji" w:eastAsia="Microsoft JhengHei" w:hAnsi="Segoe UI Emoji" w:cs="Arial"/>
          <w:b/>
          <w:color w:val="000000"/>
          <w:sz w:val="40"/>
          <w:szCs w:val="32"/>
        </w:rPr>
        <w:t xml:space="preserve"> </w:t>
      </w:r>
      <w:r w:rsidR="00E66F3E" w:rsidRPr="00B901DA">
        <w:rPr>
          <w:rFonts w:ascii="Segoe UI Emoji" w:eastAsia="Microsoft JhengHei" w:hAnsi="Segoe UI Emoji" w:cs="Arial"/>
          <w:b/>
          <w:color w:val="000000"/>
          <w:sz w:val="40"/>
          <w:szCs w:val="32"/>
        </w:rPr>
        <w:t>in</w:t>
      </w:r>
      <w:r w:rsidR="005F17AC">
        <w:rPr>
          <w:rFonts w:ascii="Segoe UI Emoji" w:eastAsia="Microsoft JhengHei" w:hAnsi="Segoe UI Emoji" w:cs="Arial"/>
          <w:b/>
          <w:color w:val="000000"/>
          <w:sz w:val="40"/>
          <w:szCs w:val="32"/>
        </w:rPr>
        <w:t xml:space="preserve"> </w:t>
      </w:r>
      <w:r w:rsidR="00A23C30">
        <w:rPr>
          <w:rFonts w:ascii="Segoe UI Emoji" w:eastAsia="Microsoft JhengHei" w:hAnsi="Segoe UI Emoji" w:cs="Arial"/>
          <w:b/>
          <w:color w:val="000000"/>
          <w:sz w:val="40"/>
          <w:szCs w:val="32"/>
        </w:rPr>
        <w:br/>
      </w:r>
      <w:r w:rsidRPr="00B901DA">
        <w:rPr>
          <w:rFonts w:ascii="Segoe UI Emoji" w:eastAsia="Microsoft JhengHei" w:hAnsi="Segoe UI Emoji" w:cs="Arial"/>
          <w:b/>
          <w:color w:val="000000"/>
          <w:sz w:val="40"/>
          <w:szCs w:val="32"/>
        </w:rPr>
        <w:t>Y</w:t>
      </w:r>
      <w:r w:rsidR="00275079" w:rsidRPr="00B901DA">
        <w:rPr>
          <w:rFonts w:ascii="Segoe UI Emoji" w:eastAsia="Microsoft JhengHei" w:hAnsi="Segoe UI Emoji" w:cs="Arial"/>
          <w:b/>
          <w:color w:val="000000"/>
          <w:sz w:val="40"/>
          <w:szCs w:val="32"/>
        </w:rPr>
        <w:t>our</w:t>
      </w:r>
      <w:r w:rsidRPr="00B901DA">
        <w:rPr>
          <w:rFonts w:ascii="Segoe UI Emoji" w:eastAsia="Microsoft JhengHei" w:hAnsi="Segoe UI Emoji" w:cs="Arial"/>
          <w:b/>
          <w:color w:val="000000"/>
          <w:sz w:val="40"/>
          <w:szCs w:val="32"/>
        </w:rPr>
        <w:t xml:space="preserve"> D</w:t>
      </w:r>
      <w:r w:rsidR="00275079" w:rsidRPr="00B901DA">
        <w:rPr>
          <w:rFonts w:ascii="Segoe UI Emoji" w:eastAsia="Microsoft JhengHei" w:hAnsi="Segoe UI Emoji" w:cs="Arial"/>
          <w:b/>
          <w:color w:val="000000"/>
          <w:sz w:val="40"/>
          <w:szCs w:val="32"/>
        </w:rPr>
        <w:t>rinking</w:t>
      </w:r>
      <w:r w:rsidRPr="00B901DA">
        <w:rPr>
          <w:rFonts w:ascii="Segoe UI Emoji" w:eastAsia="Microsoft JhengHei" w:hAnsi="Segoe UI Emoji" w:cs="Arial"/>
          <w:b/>
          <w:color w:val="000000"/>
          <w:sz w:val="40"/>
          <w:szCs w:val="32"/>
        </w:rPr>
        <w:t xml:space="preserve"> W</w:t>
      </w:r>
      <w:r w:rsidR="00275079" w:rsidRPr="00B901DA">
        <w:rPr>
          <w:rFonts w:ascii="Segoe UI Emoji" w:eastAsia="Microsoft JhengHei" w:hAnsi="Segoe UI Emoji" w:cs="Arial"/>
          <w:b/>
          <w:color w:val="000000"/>
          <w:sz w:val="40"/>
          <w:szCs w:val="32"/>
        </w:rPr>
        <w:t>ater</w:t>
      </w:r>
    </w:p>
    <w:p w14:paraId="54DF11F6" w14:textId="6AED6F32" w:rsidR="00155476" w:rsidRPr="00E00C25" w:rsidRDefault="00397705" w:rsidP="00AA005C">
      <w:pPr>
        <w:jc w:val="both"/>
        <w:rPr>
          <w:rFonts w:ascii="Arial" w:hAnsi="Arial" w:cs="Arial"/>
          <w:sz w:val="20"/>
          <w:szCs w:val="20"/>
        </w:rPr>
      </w:pPr>
      <w:r w:rsidRPr="00397705">
        <w:rPr>
          <w:noProof/>
        </w:rPr>
        <w:drawing>
          <wp:inline distT="0" distB="0" distL="0" distR="0" wp14:anchorId="5D89359A" wp14:editId="1071D7C5">
            <wp:extent cx="2651760" cy="2651760"/>
            <wp:effectExtent l="0" t="0" r="0" b="0"/>
            <wp:docPr id="1" name="Picture 1" descr="Drinking water faucet filling up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rinking water fauc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p>
    <w:p w14:paraId="09E481D4" w14:textId="1B933896" w:rsidR="000D0F50" w:rsidRPr="00A23C30" w:rsidRDefault="00563B6C" w:rsidP="00A23C30">
      <w:pPr>
        <w:spacing w:before="720" w:after="120"/>
        <w:rPr>
          <w:rFonts w:ascii="Georgia" w:hAnsi="Georgia" w:cs="Arial"/>
          <w:b/>
          <w:sz w:val="28"/>
          <w:szCs w:val="28"/>
        </w:rPr>
      </w:pPr>
      <w:r>
        <w:rPr>
          <w:rFonts w:ascii="Georgia" w:hAnsi="Georgia" w:cs="Arial"/>
          <w:b/>
          <w:color w:val="000000"/>
          <w:sz w:val="28"/>
          <w:szCs w:val="28"/>
        </w:rPr>
        <w:t>[</w:t>
      </w:r>
      <w:r w:rsidRPr="00563B6C">
        <w:rPr>
          <w:rFonts w:ascii="Georgia" w:hAnsi="Georgia" w:cs="Arial"/>
          <w:b/>
          <w:color w:val="000000"/>
          <w:sz w:val="28"/>
          <w:szCs w:val="28"/>
          <w:highlight w:val="lightGray"/>
        </w:rPr>
        <w:t>Insert name of water system</w:t>
      </w:r>
      <w:r>
        <w:rPr>
          <w:rFonts w:ascii="Georgia" w:hAnsi="Georgia" w:cs="Arial"/>
          <w:b/>
          <w:color w:val="000000"/>
          <w:sz w:val="28"/>
          <w:szCs w:val="28"/>
        </w:rPr>
        <w:t xml:space="preserve">] </w:t>
      </w:r>
      <w:r w:rsidR="00A23C30">
        <w:rPr>
          <w:rFonts w:ascii="Georgia" w:hAnsi="Georgia" w:cs="Arial"/>
          <w:b/>
          <w:sz w:val="28"/>
          <w:szCs w:val="28"/>
        </w:rPr>
        <w:br/>
      </w:r>
      <w:r w:rsidR="00F34777">
        <w:rPr>
          <w:rFonts w:ascii="Georgia" w:hAnsi="Georgia" w:cs="Arial"/>
          <w:sz w:val="22"/>
          <w:szCs w:val="22"/>
        </w:rPr>
        <w:t xml:space="preserve">has </w:t>
      </w:r>
      <w:r w:rsidR="00AA005C" w:rsidRPr="009F6D36">
        <w:rPr>
          <w:rFonts w:ascii="Georgia" w:hAnsi="Georgia" w:cs="Arial"/>
          <w:sz w:val="22"/>
          <w:szCs w:val="22"/>
        </w:rPr>
        <w:t>found elevated levels of lead in drinking water in some homes/buildings.</w:t>
      </w:r>
    </w:p>
    <w:p w14:paraId="4BB4C953" w14:textId="6D7D33D8" w:rsidR="000D0F50" w:rsidRDefault="00AA005C" w:rsidP="00A23C30">
      <w:pPr>
        <w:spacing w:after="120" w:line="276" w:lineRule="auto"/>
        <w:rPr>
          <w:rFonts w:ascii="Georgia" w:hAnsi="Georgia" w:cs="Arial"/>
          <w:sz w:val="22"/>
          <w:szCs w:val="22"/>
        </w:rPr>
      </w:pPr>
      <w:r w:rsidRPr="009F6D36">
        <w:rPr>
          <w:rFonts w:ascii="Georgia" w:hAnsi="Georgia" w:cs="Arial"/>
          <w:sz w:val="22"/>
          <w:szCs w:val="22"/>
        </w:rPr>
        <w:t>Lead can cause serious health problems, especially for pregnant women</w:t>
      </w:r>
      <w:r w:rsidR="00F77942" w:rsidRPr="009F6D36">
        <w:rPr>
          <w:rFonts w:ascii="Georgia" w:hAnsi="Georgia" w:cs="Arial"/>
          <w:sz w:val="22"/>
          <w:szCs w:val="22"/>
        </w:rPr>
        <w:t xml:space="preserve"> </w:t>
      </w:r>
      <w:r w:rsidRPr="009F6D36">
        <w:rPr>
          <w:rFonts w:ascii="Georgia" w:hAnsi="Georgia" w:cs="Arial"/>
          <w:sz w:val="22"/>
          <w:szCs w:val="22"/>
        </w:rPr>
        <w:t>and young children.</w:t>
      </w:r>
    </w:p>
    <w:p w14:paraId="719C4566" w14:textId="77777777" w:rsidR="00AA005C" w:rsidRPr="009F6D36" w:rsidRDefault="00AA005C" w:rsidP="00A23C30">
      <w:pPr>
        <w:spacing w:after="120" w:line="276" w:lineRule="auto"/>
        <w:rPr>
          <w:rFonts w:ascii="Georgia" w:hAnsi="Georgia" w:cs="Arial"/>
          <w:sz w:val="22"/>
          <w:szCs w:val="22"/>
        </w:rPr>
      </w:pPr>
      <w:r w:rsidRPr="009F6D36">
        <w:rPr>
          <w:rFonts w:ascii="Georgia" w:hAnsi="Georgia" w:cs="Arial"/>
          <w:sz w:val="22"/>
          <w:szCs w:val="22"/>
        </w:rPr>
        <w:t>Please read this information closely to see what you can do to reduce lead in your drinking water.</w:t>
      </w:r>
    </w:p>
    <w:p w14:paraId="322D2673" w14:textId="18EA4CE0" w:rsidR="00D61C31" w:rsidRDefault="00D61C31" w:rsidP="00726EA7">
      <w:pPr>
        <w:rPr>
          <w:rFonts w:ascii="Arial" w:hAnsi="Arial" w:cs="Arial"/>
          <w:b/>
          <w:color w:val="000000"/>
        </w:rPr>
        <w:sectPr w:rsidR="00D61C31" w:rsidSect="00726EA7">
          <w:footerReference w:type="even" r:id="rId14"/>
          <w:pgSz w:w="15840" w:h="12240" w:orient="landscape"/>
          <w:pgMar w:top="720" w:right="720" w:bottom="720" w:left="720" w:header="720" w:footer="432" w:gutter="0"/>
          <w:cols w:num="3" w:space="720" w:equalWidth="0">
            <w:col w:w="4176" w:space="720"/>
            <w:col w:w="4608" w:space="720"/>
            <w:col w:w="4176"/>
          </w:cols>
          <w:docGrid w:linePitch="360"/>
        </w:sectPr>
      </w:pPr>
    </w:p>
    <w:p w14:paraId="0928DC5A" w14:textId="0CF3ED34" w:rsidR="00AA005C" w:rsidRPr="00E00C25" w:rsidRDefault="00DE669C" w:rsidP="003D5FCB">
      <w:pPr>
        <w:spacing w:after="120"/>
        <w:rPr>
          <w:rFonts w:ascii="Segoe UI Emoji" w:hAnsi="Segoe UI Emoji" w:cs="Arial"/>
          <w:color w:val="000000"/>
        </w:rPr>
      </w:pPr>
      <w:r>
        <w:rPr>
          <w:rFonts w:ascii="Segoe UI Emoji" w:hAnsi="Segoe UI Emoji" w:cs="Arial"/>
          <w:b/>
          <w:color w:val="000000"/>
        </w:rPr>
        <w:lastRenderedPageBreak/>
        <w:t xml:space="preserve">What Are the </w:t>
      </w:r>
      <w:r w:rsidR="00AA005C" w:rsidRPr="009F6D36">
        <w:rPr>
          <w:rFonts w:ascii="Segoe UI Emoji" w:hAnsi="Segoe UI Emoji" w:cs="Arial"/>
          <w:b/>
          <w:color w:val="000000"/>
        </w:rPr>
        <w:t>Health Effects of Lead</w:t>
      </w:r>
      <w:r>
        <w:rPr>
          <w:rFonts w:ascii="Segoe UI Emoji" w:hAnsi="Segoe UI Emoji" w:cs="Arial"/>
          <w:b/>
          <w:color w:val="000000"/>
        </w:rPr>
        <w:t>?</w:t>
      </w:r>
    </w:p>
    <w:p w14:paraId="130087F9" w14:textId="329FF006" w:rsidR="00541120" w:rsidRDefault="00541120" w:rsidP="00541120">
      <w:pPr>
        <w:autoSpaceDE w:val="0"/>
        <w:autoSpaceDN w:val="0"/>
        <w:adjustRightInd w:val="0"/>
        <w:rPr>
          <w:rFonts w:ascii="Georgia" w:eastAsia="Roboto-Regular" w:hAnsi="Georgia"/>
          <w:sz w:val="20"/>
          <w:szCs w:val="20"/>
        </w:rPr>
      </w:pPr>
      <w:r w:rsidRPr="00541120">
        <w:rPr>
          <w:rFonts w:ascii="Georgia" w:eastAsia="Roboto-Regular" w:hAnsi="Georgia"/>
          <w:sz w:val="20"/>
          <w:szCs w:val="20"/>
        </w:rPr>
        <w:t xml:space="preserve">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w:t>
      </w:r>
    </w:p>
    <w:p w14:paraId="73CE16DE" w14:textId="77777777" w:rsidR="00541120" w:rsidRDefault="00541120" w:rsidP="00541120">
      <w:pPr>
        <w:autoSpaceDE w:val="0"/>
        <w:autoSpaceDN w:val="0"/>
        <w:adjustRightInd w:val="0"/>
        <w:rPr>
          <w:rFonts w:ascii="Georgia" w:eastAsia="Roboto-Regular" w:hAnsi="Georgia"/>
          <w:sz w:val="20"/>
          <w:szCs w:val="20"/>
        </w:rPr>
      </w:pPr>
    </w:p>
    <w:p w14:paraId="1D73AF7C" w14:textId="166D226B" w:rsidR="00541120" w:rsidRPr="00541120" w:rsidRDefault="00541120" w:rsidP="00541120">
      <w:pPr>
        <w:autoSpaceDE w:val="0"/>
        <w:autoSpaceDN w:val="0"/>
        <w:adjustRightInd w:val="0"/>
        <w:rPr>
          <w:rFonts w:ascii="Georgia" w:eastAsia="Roboto-Regular" w:hAnsi="Georgia"/>
          <w:sz w:val="20"/>
          <w:szCs w:val="20"/>
        </w:rPr>
      </w:pPr>
      <w:r w:rsidRPr="00541120">
        <w:rPr>
          <w:rFonts w:ascii="Georgia" w:eastAsia="Roboto-Regular" w:hAnsi="Georgia"/>
          <w:sz w:val="20"/>
          <w:szCs w:val="20"/>
        </w:rPr>
        <w:t>Adults can have increased risks of heart disease, high blood pressure, kidney, or nervous system problems.</w:t>
      </w:r>
    </w:p>
    <w:p w14:paraId="043CCEB7" w14:textId="399EFDFA" w:rsidR="00AA005C" w:rsidRPr="005A48AF" w:rsidRDefault="00DE669C" w:rsidP="007A1337">
      <w:pPr>
        <w:spacing w:before="120" w:after="120"/>
        <w:rPr>
          <w:rFonts w:ascii="Segoe UI Emoji" w:hAnsi="Segoe UI Emoji" w:cs="Arial"/>
          <w:color w:val="000000"/>
        </w:rPr>
      </w:pPr>
      <w:r>
        <w:rPr>
          <w:rFonts w:ascii="Segoe UI Emoji" w:hAnsi="Segoe UI Emoji" w:cs="Arial"/>
          <w:b/>
          <w:color w:val="000000"/>
        </w:rPr>
        <w:t>What Are</w:t>
      </w:r>
      <w:r w:rsidR="0052676C">
        <w:rPr>
          <w:rFonts w:ascii="Segoe UI Emoji" w:hAnsi="Segoe UI Emoji" w:cs="Arial"/>
          <w:b/>
          <w:color w:val="000000"/>
        </w:rPr>
        <w:t xml:space="preserve"> the</w:t>
      </w:r>
      <w:r>
        <w:rPr>
          <w:rFonts w:ascii="Segoe UI Emoji" w:hAnsi="Segoe UI Emoji" w:cs="Arial"/>
          <w:b/>
          <w:color w:val="000000"/>
        </w:rPr>
        <w:t xml:space="preserve"> Sources of Lead?</w:t>
      </w:r>
    </w:p>
    <w:p w14:paraId="212783F1" w14:textId="1DA453F4" w:rsidR="003D5FCB" w:rsidRPr="003D5FCB" w:rsidRDefault="003D5FCB" w:rsidP="00D56565">
      <w:pPr>
        <w:spacing w:after="120"/>
        <w:rPr>
          <w:rFonts w:ascii="Georgia" w:hAnsi="Georgia" w:cs="Arial"/>
          <w:sz w:val="20"/>
          <w:szCs w:val="20"/>
        </w:rPr>
      </w:pPr>
      <w:r w:rsidRPr="009F6D36">
        <w:rPr>
          <w:rFonts w:ascii="Georgia" w:hAnsi="Georgia" w:cs="Arial"/>
          <w:sz w:val="20"/>
          <w:szCs w:val="20"/>
        </w:rPr>
        <w:t>Lead is rarely found in natural sources of water such as rivers and lakes or underground aquifers.</w:t>
      </w:r>
    </w:p>
    <w:p w14:paraId="168F2910" w14:textId="4DF11405" w:rsidR="00AA31E9" w:rsidRDefault="00AA31E9" w:rsidP="007A2134">
      <w:pPr>
        <w:rPr>
          <w:rFonts w:ascii="Georgia" w:hAnsi="Georgia" w:cs="Arial"/>
          <w:sz w:val="20"/>
          <w:szCs w:val="20"/>
        </w:rPr>
      </w:pPr>
      <w:r w:rsidRPr="00AA31E9">
        <w:rPr>
          <w:rFonts w:ascii="Georgia" w:hAnsi="Georgia" w:cs="Arial"/>
          <w:sz w:val="20"/>
          <w:szCs w:val="20"/>
        </w:rPr>
        <w:t xml:space="preserve">You may be in contact with </w:t>
      </w:r>
      <w:r>
        <w:rPr>
          <w:rFonts w:ascii="Georgia" w:hAnsi="Georgia" w:cs="Arial"/>
          <w:sz w:val="20"/>
          <w:szCs w:val="20"/>
        </w:rPr>
        <w:t>lead</w:t>
      </w:r>
      <w:r w:rsidR="00B23061" w:rsidRPr="003D5FCB">
        <w:rPr>
          <w:rFonts w:ascii="Georgia" w:hAnsi="Georgia" w:cs="Arial"/>
          <w:sz w:val="20"/>
          <w:szCs w:val="20"/>
        </w:rPr>
        <w:t xml:space="preserve"> </w:t>
      </w:r>
      <w:r w:rsidRPr="00AA31E9">
        <w:rPr>
          <w:rFonts w:ascii="Georgia" w:hAnsi="Georgia" w:cs="Arial"/>
          <w:sz w:val="20"/>
          <w:szCs w:val="20"/>
        </w:rPr>
        <w:t>through paint, water, dust, soil, food, hobbies, or your job. The most common way for Minnesotans to come in contact with lead is through lead-based paint found in homes built before 1978. Visit</w:t>
      </w:r>
      <w:r w:rsidR="00726EA7">
        <w:rPr>
          <w:rFonts w:ascii="Georgia" w:hAnsi="Georgia" w:cs="Arial"/>
          <w:sz w:val="20"/>
          <w:szCs w:val="20"/>
        </w:rPr>
        <w:t xml:space="preserve"> </w:t>
      </w:r>
      <w:hyperlink r:id="rId15" w:history="1">
        <w:r w:rsidR="00726EA7" w:rsidRPr="00734BD9">
          <w:rPr>
            <w:rStyle w:val="Hyperlink"/>
            <w:rFonts w:ascii="Georgia" w:hAnsi="Georgia" w:cs="Arial"/>
            <w:sz w:val="20"/>
            <w:szCs w:val="20"/>
          </w:rPr>
          <w:t>Lead Poisoning Prevention: Common Sources</w:t>
        </w:r>
        <w:r w:rsidR="00726EA7" w:rsidRPr="00734BD9">
          <w:rPr>
            <w:rStyle w:val="Hyperlink"/>
            <w:rFonts w:ascii="Georgia" w:hAnsi="Georgia" w:cs="Arial"/>
            <w:color w:val="auto"/>
            <w:sz w:val="20"/>
            <w:szCs w:val="20"/>
            <w:u w:val="none"/>
          </w:rPr>
          <w:t xml:space="preserve"> (</w:t>
        </w:r>
        <w:hyperlink r:id="rId16" w:history="1">
          <w:r w:rsidR="008E5C6F" w:rsidRPr="008E5C6F">
            <w:rPr>
              <w:rStyle w:val="Hyperlink"/>
              <w:rFonts w:ascii="Georgia" w:hAnsi="Georgia" w:cs="Arial"/>
              <w:color w:val="auto"/>
              <w:sz w:val="20"/>
              <w:szCs w:val="20"/>
              <w:u w:val="none"/>
            </w:rPr>
            <w:t>https://www.health.state.mn.us/communities/environment/lead/fs/common.html</w:t>
          </w:r>
        </w:hyperlink>
        <w:r w:rsidR="00726EA7" w:rsidRPr="00734BD9">
          <w:rPr>
            <w:rStyle w:val="Hyperlink"/>
            <w:rFonts w:ascii="Georgia" w:hAnsi="Georgia" w:cs="Arial"/>
            <w:color w:val="auto"/>
            <w:sz w:val="20"/>
            <w:szCs w:val="20"/>
            <w:u w:val="none"/>
          </w:rPr>
          <w:t>)</w:t>
        </w:r>
      </w:hyperlink>
      <w:r w:rsidR="00AB38B9" w:rsidRPr="005A48AF">
        <w:rPr>
          <w:rFonts w:ascii="Georgia" w:hAnsi="Georgia" w:cs="Arial"/>
          <w:sz w:val="20"/>
          <w:szCs w:val="20"/>
        </w:rPr>
        <w:t xml:space="preserve"> </w:t>
      </w:r>
      <w:r w:rsidRPr="005A48AF">
        <w:rPr>
          <w:rFonts w:ascii="Georgia" w:hAnsi="Georgia" w:cs="Arial"/>
          <w:sz w:val="20"/>
          <w:szCs w:val="20"/>
        </w:rPr>
        <w:t xml:space="preserve">to learn </w:t>
      </w:r>
      <w:r w:rsidRPr="00AA31E9">
        <w:rPr>
          <w:rFonts w:ascii="Georgia" w:hAnsi="Georgia" w:cs="Arial"/>
          <w:sz w:val="20"/>
          <w:szCs w:val="20"/>
        </w:rPr>
        <w:t>about how to reduce your contact with lead from sources other than your drinking water.</w:t>
      </w:r>
    </w:p>
    <w:p w14:paraId="43D37C28" w14:textId="277554C4" w:rsidR="00C139F8" w:rsidRPr="009F6D36" w:rsidRDefault="00AA31E9" w:rsidP="007A1337">
      <w:pPr>
        <w:spacing w:after="120"/>
        <w:rPr>
          <w:rFonts w:ascii="Georgia" w:hAnsi="Georgia" w:cs="Arial"/>
          <w:sz w:val="20"/>
          <w:szCs w:val="20"/>
        </w:rPr>
      </w:pPr>
      <w:r w:rsidRPr="00AA31E9">
        <w:rPr>
          <w:rFonts w:ascii="Georgia" w:hAnsi="Georgia" w:cs="Arial"/>
          <w:sz w:val="20"/>
          <w:szCs w:val="20"/>
        </w:rPr>
        <w:t xml:space="preserve">Lead can get into drinking water after it leaves the treatment plant, as it passes through your household plumbing system. </w:t>
      </w:r>
      <w:r w:rsidR="007D4AB4" w:rsidRPr="007D4AB4">
        <w:rPr>
          <w:rFonts w:ascii="Georgia" w:hAnsi="Georgia" w:cs="Arial"/>
          <w:sz w:val="20"/>
          <w:szCs w:val="20"/>
        </w:rPr>
        <w:t xml:space="preserve">Homes built before </w:t>
      </w:r>
      <w:r w:rsidR="007D4AB4" w:rsidRPr="007D4AB4">
        <w:rPr>
          <w:rFonts w:ascii="Bookman Old Style" w:hAnsi="Bookman Old Style" w:cs="Arial"/>
          <w:sz w:val="20"/>
          <w:szCs w:val="20"/>
        </w:rPr>
        <w:t>1940</w:t>
      </w:r>
      <w:r w:rsidR="007D4AB4" w:rsidRPr="007D4AB4">
        <w:rPr>
          <w:rFonts w:ascii="Georgia" w:hAnsi="Georgia" w:cs="Arial"/>
          <w:sz w:val="20"/>
          <w:szCs w:val="20"/>
        </w:rPr>
        <w:t xml:space="preserve"> may have lead service lines that connect them to public water. Plumbing systems built before </w:t>
      </w:r>
      <w:r w:rsidR="007D4AB4" w:rsidRPr="007D4AB4">
        <w:rPr>
          <w:rFonts w:ascii="Bookman Old Style" w:hAnsi="Bookman Old Style" w:cs="Arial"/>
          <w:sz w:val="20"/>
          <w:szCs w:val="20"/>
        </w:rPr>
        <w:t>1986</w:t>
      </w:r>
      <w:r w:rsidR="007D4AB4" w:rsidRPr="007D4AB4">
        <w:rPr>
          <w:rFonts w:ascii="Georgia" w:hAnsi="Georgia" w:cs="Arial"/>
          <w:sz w:val="20"/>
          <w:szCs w:val="20"/>
        </w:rPr>
        <w:t xml:space="preserve"> may have lead parts. New “lead free” pipes and plumbing parts may still contain </w:t>
      </w:r>
      <w:r w:rsidR="007D4AB4" w:rsidRPr="007D4AB4">
        <w:rPr>
          <w:rFonts w:ascii="Bookman Old Style" w:hAnsi="Bookman Old Style" w:cs="Arial"/>
          <w:sz w:val="20"/>
          <w:szCs w:val="20"/>
        </w:rPr>
        <w:t>0.25</w:t>
      </w:r>
      <w:r w:rsidR="007D4AB4" w:rsidRPr="007D4AB4">
        <w:rPr>
          <w:rFonts w:ascii="Georgia" w:hAnsi="Georgia" w:cs="Arial"/>
          <w:sz w:val="20"/>
          <w:szCs w:val="20"/>
        </w:rPr>
        <w:t>% lead. Brass parts may also contain some lead. Note that many faucets are made of brass even if they do not have a “brass” color. The amount of lead that gets into in drinking water depends on many factors, such as the amount of lead in plumbing materials, water chemistry, and water usage.</w:t>
      </w:r>
    </w:p>
    <w:p w14:paraId="5D78FC4D" w14:textId="048726FA" w:rsidR="00AE2729" w:rsidRPr="003441C2" w:rsidRDefault="00A54895" w:rsidP="007A1337">
      <w:pPr>
        <w:spacing w:before="120" w:after="120"/>
        <w:rPr>
          <w:rFonts w:ascii="Segoe UI Emoji" w:hAnsi="Segoe UI Emoji" w:cs="Arial"/>
          <w:b/>
          <w:color w:val="000000"/>
          <w:szCs w:val="20"/>
        </w:rPr>
      </w:pPr>
      <w:r>
        <w:rPr>
          <w:rFonts w:ascii="Segoe UI Emoji" w:hAnsi="Segoe UI Emoji" w:cs="Arial"/>
          <w:b/>
          <w:color w:val="000000"/>
          <w:szCs w:val="20"/>
        </w:rPr>
        <w:t>How Can I Reduce My</w:t>
      </w:r>
      <w:r w:rsidR="00AE2729" w:rsidRPr="003441C2">
        <w:rPr>
          <w:rFonts w:ascii="Segoe UI Emoji" w:hAnsi="Segoe UI Emoji" w:cs="Arial"/>
          <w:b/>
          <w:color w:val="000000"/>
          <w:szCs w:val="20"/>
        </w:rPr>
        <w:t xml:space="preserve"> Exposure to Lead in Water</w:t>
      </w:r>
      <w:r>
        <w:rPr>
          <w:rFonts w:ascii="Segoe UI Emoji" w:hAnsi="Segoe UI Emoji" w:cs="Arial"/>
          <w:b/>
          <w:color w:val="000000"/>
          <w:szCs w:val="20"/>
        </w:rPr>
        <w:t>?</w:t>
      </w:r>
    </w:p>
    <w:p w14:paraId="05740013" w14:textId="446B2367" w:rsidR="00AE2729" w:rsidRPr="0081078C" w:rsidRDefault="00AE2729" w:rsidP="000A7CC5">
      <w:pPr>
        <w:pStyle w:val="ListParagraph"/>
        <w:numPr>
          <w:ilvl w:val="0"/>
          <w:numId w:val="6"/>
        </w:numPr>
        <w:spacing w:after="120"/>
        <w:contextualSpacing w:val="0"/>
        <w:rPr>
          <w:rFonts w:ascii="Georgia" w:hAnsi="Georgia" w:cs="Arial"/>
          <w:sz w:val="20"/>
          <w:szCs w:val="20"/>
        </w:rPr>
      </w:pPr>
      <w:r w:rsidRPr="0081078C">
        <w:rPr>
          <w:rFonts w:ascii="Georgia" w:hAnsi="Georgia" w:cs="Arial"/>
          <w:b/>
          <w:sz w:val="20"/>
          <w:szCs w:val="20"/>
        </w:rPr>
        <w:t>Let the water run</w:t>
      </w:r>
      <w:r w:rsidRPr="0081078C">
        <w:rPr>
          <w:rFonts w:ascii="Georgia" w:hAnsi="Georgia" w:cs="Arial"/>
          <w:sz w:val="20"/>
          <w:szCs w:val="20"/>
        </w:rPr>
        <w:t xml:space="preserve"> before using it for drinking or cooking. If y</w:t>
      </w:r>
      <w:r>
        <w:rPr>
          <w:rFonts w:ascii="Georgia" w:hAnsi="Georgia" w:cs="Arial"/>
          <w:sz w:val="20"/>
          <w:szCs w:val="20"/>
        </w:rPr>
        <w:t>ou have a lead service line, let</w:t>
      </w:r>
      <w:r w:rsidRPr="0081078C">
        <w:rPr>
          <w:rFonts w:ascii="Georgia" w:hAnsi="Georgia" w:cs="Arial"/>
          <w:sz w:val="20"/>
          <w:szCs w:val="20"/>
        </w:rPr>
        <w:t xml:space="preserve"> the water run for </w:t>
      </w:r>
      <w:r w:rsidRPr="000E472B">
        <w:rPr>
          <w:rFonts w:ascii="Bookman Old Style" w:hAnsi="Bookman Old Style" w:cs="Arial"/>
          <w:sz w:val="20"/>
          <w:szCs w:val="20"/>
        </w:rPr>
        <w:t>3-5</w:t>
      </w:r>
      <w:r w:rsidRPr="0081078C">
        <w:rPr>
          <w:rFonts w:ascii="Georgia" w:hAnsi="Georgia" w:cs="Arial"/>
          <w:sz w:val="20"/>
          <w:szCs w:val="20"/>
        </w:rPr>
        <w:t xml:space="preserve"> minutes. If you do not have a lead service line, let the water run for </w:t>
      </w:r>
      <w:r w:rsidRPr="000E472B">
        <w:rPr>
          <w:rFonts w:ascii="Bookman Old Style" w:hAnsi="Bookman Old Style" w:cs="Arial"/>
          <w:sz w:val="20"/>
          <w:szCs w:val="20"/>
        </w:rPr>
        <w:t>30-60</w:t>
      </w:r>
      <w:r w:rsidRPr="0081078C">
        <w:rPr>
          <w:rFonts w:ascii="Georgia" w:hAnsi="Georgia" w:cs="Arial"/>
          <w:sz w:val="20"/>
          <w:szCs w:val="20"/>
        </w:rPr>
        <w:t xml:space="preserve"> seconds. The more time water</w:t>
      </w:r>
      <w:r w:rsidR="00415694">
        <w:rPr>
          <w:rFonts w:ascii="Georgia" w:hAnsi="Georgia" w:cs="Arial"/>
          <w:sz w:val="20"/>
          <w:szCs w:val="20"/>
        </w:rPr>
        <w:t xml:space="preserve"> has been sitting in your</w:t>
      </w:r>
      <w:r w:rsidRPr="0081078C">
        <w:rPr>
          <w:rFonts w:ascii="Georgia" w:hAnsi="Georgia" w:cs="Arial"/>
          <w:sz w:val="20"/>
          <w:szCs w:val="20"/>
        </w:rPr>
        <w:t xml:space="preserve"> pipes, the more lead it may contain.</w:t>
      </w:r>
    </w:p>
    <w:p w14:paraId="4E33942C" w14:textId="55EB77F7" w:rsidR="00AE2729" w:rsidRPr="0081078C" w:rsidRDefault="00484D4E" w:rsidP="00663F60">
      <w:pPr>
        <w:pStyle w:val="ListParagraph"/>
        <w:numPr>
          <w:ilvl w:val="0"/>
          <w:numId w:val="7"/>
        </w:numPr>
        <w:spacing w:after="60"/>
        <w:contextualSpacing w:val="0"/>
        <w:rPr>
          <w:rFonts w:ascii="Segoe UI Emoji" w:hAnsi="Segoe UI Emoji" w:cs="Arial"/>
          <w:sz w:val="20"/>
          <w:szCs w:val="20"/>
        </w:rPr>
      </w:pPr>
      <w:r>
        <w:rPr>
          <w:rFonts w:ascii="Georgia" w:hAnsi="Georgia" w:cs="Arial"/>
          <w:sz w:val="20"/>
          <w:szCs w:val="20"/>
        </w:rPr>
        <w:t>Y</w:t>
      </w:r>
      <w:r w:rsidR="00AE2729" w:rsidRPr="0081078C">
        <w:rPr>
          <w:rFonts w:ascii="Georgia" w:hAnsi="Georgia" w:cs="Arial"/>
          <w:sz w:val="20"/>
          <w:szCs w:val="20"/>
        </w:rPr>
        <w:t xml:space="preserve">ou can find out if you have a lead service line by contacting your public water system, or </w:t>
      </w:r>
      <w:r w:rsidR="001B0D3D">
        <w:rPr>
          <w:rFonts w:ascii="Georgia" w:hAnsi="Georgia" w:cs="Arial"/>
          <w:sz w:val="20"/>
          <w:szCs w:val="20"/>
        </w:rPr>
        <w:t>by reading</w:t>
      </w:r>
      <w:r w:rsidR="00AE2729" w:rsidRPr="0081078C">
        <w:rPr>
          <w:rFonts w:ascii="Georgia" w:hAnsi="Georgia" w:cs="Arial"/>
          <w:sz w:val="20"/>
          <w:szCs w:val="20"/>
        </w:rPr>
        <w:t xml:space="preserve">: </w:t>
      </w:r>
      <w:hyperlink r:id="rId17" w:anchor="intro" w:history="1">
        <w:r w:rsidR="00AE2729" w:rsidRPr="00734BD9">
          <w:rPr>
            <w:rStyle w:val="Hyperlink"/>
            <w:rFonts w:ascii="Georgia" w:hAnsi="Georgia" w:cs="Arial"/>
            <w:sz w:val="20"/>
            <w:szCs w:val="20"/>
          </w:rPr>
          <w:t xml:space="preserve">Do you have lead pipes in your home? </w:t>
        </w:r>
        <w:r w:rsidR="00AE2729" w:rsidRPr="00734BD9">
          <w:rPr>
            <w:rStyle w:val="Hyperlink"/>
            <w:rFonts w:ascii="Georgia" w:hAnsi="Georgia" w:cs="Arial"/>
            <w:color w:val="auto"/>
            <w:sz w:val="20"/>
            <w:szCs w:val="20"/>
            <w:u w:val="none"/>
          </w:rPr>
          <w:t>(https://apps.npr.org/find-lead-pipes-in-your-home/en/#intro)</w:t>
        </w:r>
      </w:hyperlink>
      <w:r w:rsidR="00AE2729" w:rsidRPr="0081078C">
        <w:rPr>
          <w:rStyle w:val="Hyperlink"/>
          <w:rFonts w:ascii="Segoe UI Emoji" w:hAnsi="Segoe UI Emoji" w:cs="Arial"/>
          <w:color w:val="auto"/>
          <w:sz w:val="20"/>
          <w:szCs w:val="20"/>
          <w:u w:val="none"/>
        </w:rPr>
        <w:t xml:space="preserve"> </w:t>
      </w:r>
    </w:p>
    <w:p w14:paraId="2FD996FA" w14:textId="77777777" w:rsidR="00853005" w:rsidRPr="00853005" w:rsidRDefault="00853005" w:rsidP="00853005">
      <w:pPr>
        <w:pStyle w:val="ListParagraph"/>
        <w:numPr>
          <w:ilvl w:val="0"/>
          <w:numId w:val="7"/>
        </w:numPr>
        <w:spacing w:after="60"/>
        <w:rPr>
          <w:rFonts w:ascii="Georgia" w:hAnsi="Georgia" w:cs="Arial"/>
          <w:sz w:val="20"/>
          <w:szCs w:val="20"/>
        </w:rPr>
      </w:pPr>
      <w:r w:rsidRPr="00853005">
        <w:rPr>
          <w:rFonts w:ascii="Georgia" w:hAnsi="Georgia" w:cs="Arial"/>
          <w:sz w:val="20"/>
          <w:szCs w:val="20"/>
        </w:rPr>
        <w:t>Ways to let the water run before using it for drinking or cooking:</w:t>
      </w:r>
    </w:p>
    <w:p w14:paraId="4981CD29" w14:textId="25C212D2" w:rsidR="00853005" w:rsidRPr="00853005" w:rsidRDefault="00853005" w:rsidP="00663F60">
      <w:pPr>
        <w:pStyle w:val="ListParagraph"/>
        <w:numPr>
          <w:ilvl w:val="1"/>
          <w:numId w:val="7"/>
        </w:numPr>
        <w:spacing w:after="60"/>
        <w:rPr>
          <w:rFonts w:ascii="Georgia" w:hAnsi="Georgia" w:cs="Arial"/>
          <w:sz w:val="20"/>
          <w:szCs w:val="20"/>
        </w:rPr>
      </w:pPr>
      <w:r w:rsidRPr="00853005">
        <w:rPr>
          <w:rFonts w:ascii="Georgia" w:hAnsi="Georgia" w:cs="Arial"/>
          <w:sz w:val="20"/>
          <w:szCs w:val="20"/>
        </w:rPr>
        <w:t>Do</w:t>
      </w:r>
      <w:r w:rsidR="00484D4E">
        <w:rPr>
          <w:rFonts w:ascii="Georgia" w:hAnsi="Georgia" w:cs="Arial"/>
          <w:sz w:val="20"/>
          <w:szCs w:val="20"/>
        </w:rPr>
        <w:t xml:space="preserve"> household</w:t>
      </w:r>
      <w:r w:rsidRPr="00853005">
        <w:rPr>
          <w:rFonts w:ascii="Georgia" w:hAnsi="Georgia" w:cs="Arial"/>
          <w:sz w:val="20"/>
          <w:szCs w:val="20"/>
        </w:rPr>
        <w:t xml:space="preserve"> tasks like showering or running the dishwasher first</w:t>
      </w:r>
    </w:p>
    <w:p w14:paraId="13A87DA8" w14:textId="77777777" w:rsidR="00853005" w:rsidRPr="00853005" w:rsidRDefault="00853005" w:rsidP="000A7CC5">
      <w:pPr>
        <w:pStyle w:val="ListParagraph"/>
        <w:numPr>
          <w:ilvl w:val="1"/>
          <w:numId w:val="7"/>
        </w:numPr>
        <w:spacing w:after="60"/>
        <w:contextualSpacing w:val="0"/>
        <w:rPr>
          <w:rFonts w:ascii="Georgia" w:hAnsi="Georgia" w:cs="Arial"/>
          <w:sz w:val="20"/>
          <w:szCs w:val="20"/>
        </w:rPr>
      </w:pPr>
      <w:r w:rsidRPr="00853005">
        <w:rPr>
          <w:rFonts w:ascii="Georgia" w:hAnsi="Georgia" w:cs="Arial"/>
          <w:sz w:val="20"/>
          <w:szCs w:val="20"/>
        </w:rPr>
        <w:t>Collect tap water for cleaning or watering plants</w:t>
      </w:r>
    </w:p>
    <w:p w14:paraId="41E94EC1" w14:textId="37A00667" w:rsidR="00853005" w:rsidRPr="00853005" w:rsidRDefault="00853005" w:rsidP="00853005">
      <w:pPr>
        <w:pStyle w:val="ListParagraph"/>
        <w:numPr>
          <w:ilvl w:val="0"/>
          <w:numId w:val="7"/>
        </w:numPr>
        <w:spacing w:after="60"/>
        <w:contextualSpacing w:val="0"/>
        <w:rPr>
          <w:rFonts w:ascii="Georgia" w:hAnsi="Georgia" w:cs="Arial"/>
          <w:sz w:val="20"/>
          <w:szCs w:val="20"/>
        </w:rPr>
      </w:pPr>
      <w:r w:rsidRPr="00853005">
        <w:rPr>
          <w:rFonts w:ascii="Georgia" w:hAnsi="Georgia" w:cs="Arial"/>
          <w:sz w:val="20"/>
          <w:szCs w:val="20"/>
        </w:rPr>
        <w:t xml:space="preserve">Make sure you let the water run from individual faucets for a short time before using </w:t>
      </w:r>
      <w:r w:rsidR="008B3B77">
        <w:rPr>
          <w:rFonts w:ascii="Georgia" w:hAnsi="Georgia" w:cs="Arial"/>
          <w:sz w:val="20"/>
          <w:szCs w:val="20"/>
        </w:rPr>
        <w:t>them</w:t>
      </w:r>
      <w:r w:rsidRPr="00853005">
        <w:rPr>
          <w:rFonts w:ascii="Georgia" w:hAnsi="Georgia" w:cs="Arial"/>
          <w:sz w:val="20"/>
          <w:szCs w:val="20"/>
        </w:rPr>
        <w:t xml:space="preserve"> for drinking or cooking. </w:t>
      </w:r>
    </w:p>
    <w:p w14:paraId="2E7F08D9" w14:textId="77777777" w:rsidR="00853005" w:rsidRPr="00853005" w:rsidRDefault="00853005" w:rsidP="000A7CC5">
      <w:pPr>
        <w:pStyle w:val="ListParagraph"/>
        <w:numPr>
          <w:ilvl w:val="0"/>
          <w:numId w:val="7"/>
        </w:numPr>
        <w:spacing w:after="120"/>
        <w:contextualSpacing w:val="0"/>
        <w:rPr>
          <w:rFonts w:ascii="Georgia" w:hAnsi="Georgia" w:cs="Arial"/>
          <w:sz w:val="20"/>
          <w:szCs w:val="20"/>
        </w:rPr>
      </w:pPr>
      <w:r w:rsidRPr="00853005">
        <w:rPr>
          <w:rFonts w:ascii="Georgia" w:hAnsi="Georgia" w:cs="Arial"/>
          <w:sz w:val="20"/>
          <w:szCs w:val="20"/>
        </w:rPr>
        <w:t>Consider keeping a container of drinking water in the refrigerator to reduce how often you need to let the water run.</w:t>
      </w:r>
    </w:p>
    <w:p w14:paraId="4CA70939" w14:textId="5EC91CBB" w:rsidR="00B901DA" w:rsidRPr="0052676C" w:rsidRDefault="00AE2729" w:rsidP="00663F60">
      <w:pPr>
        <w:pStyle w:val="ListParagraph"/>
        <w:numPr>
          <w:ilvl w:val="0"/>
          <w:numId w:val="6"/>
        </w:numPr>
        <w:spacing w:after="120"/>
        <w:contextualSpacing w:val="0"/>
        <w:rPr>
          <w:rFonts w:ascii="Georgia" w:hAnsi="Georgia" w:cs="Arial"/>
          <w:sz w:val="20"/>
          <w:szCs w:val="20"/>
        </w:rPr>
      </w:pPr>
      <w:r w:rsidRPr="0052676C">
        <w:rPr>
          <w:rFonts w:ascii="Georgia" w:hAnsi="Georgia" w:cs="Arial"/>
          <w:b/>
          <w:sz w:val="20"/>
          <w:szCs w:val="20"/>
        </w:rPr>
        <w:t>Use cold water</w:t>
      </w:r>
      <w:r w:rsidRPr="0052676C">
        <w:rPr>
          <w:rFonts w:ascii="Georgia" w:hAnsi="Georgia" w:cs="Arial"/>
          <w:sz w:val="20"/>
          <w:szCs w:val="20"/>
        </w:rPr>
        <w:t xml:space="preserve"> for drinking, making food, and making baby formula. Hot water releases more </w:t>
      </w:r>
      <w:r w:rsidR="009C49B4" w:rsidRPr="0052676C">
        <w:rPr>
          <w:rFonts w:ascii="Georgia" w:hAnsi="Georgia" w:cs="Arial"/>
          <w:sz w:val="20"/>
          <w:szCs w:val="20"/>
        </w:rPr>
        <w:t>lead from pipes than cold water</w:t>
      </w:r>
      <w:r w:rsidRPr="0052676C">
        <w:rPr>
          <w:rFonts w:ascii="Georgia" w:hAnsi="Georgia" w:cs="Arial"/>
          <w:sz w:val="20"/>
          <w:szCs w:val="20"/>
        </w:rPr>
        <w:t>.</w:t>
      </w:r>
      <w:r w:rsidR="009C49B4" w:rsidRPr="0052676C">
        <w:rPr>
          <w:rFonts w:ascii="Georgia" w:hAnsi="Georgia" w:cs="Arial"/>
          <w:sz w:val="20"/>
          <w:szCs w:val="20"/>
        </w:rPr>
        <w:t xml:space="preserve"> </w:t>
      </w:r>
      <w:r w:rsidRPr="0052676C">
        <w:rPr>
          <w:rFonts w:ascii="Georgia" w:hAnsi="Georgia" w:cs="Arial"/>
          <w:sz w:val="20"/>
          <w:szCs w:val="20"/>
        </w:rPr>
        <w:t>Boiling water does not reduce lead levels and may actually increase them.</w:t>
      </w:r>
    </w:p>
    <w:p w14:paraId="645AE05D" w14:textId="3F19A474" w:rsidR="00AE2729" w:rsidRPr="00D56565" w:rsidRDefault="00AE2729" w:rsidP="000A7CC5">
      <w:pPr>
        <w:pStyle w:val="ListParagraph"/>
        <w:numPr>
          <w:ilvl w:val="0"/>
          <w:numId w:val="6"/>
        </w:numPr>
        <w:spacing w:after="120"/>
        <w:contextualSpacing w:val="0"/>
        <w:rPr>
          <w:rFonts w:ascii="Georgia" w:hAnsi="Georgia" w:cs="Arial"/>
          <w:sz w:val="20"/>
          <w:szCs w:val="20"/>
        </w:rPr>
      </w:pPr>
      <w:r w:rsidRPr="0081078C">
        <w:rPr>
          <w:rFonts w:ascii="Georgia" w:hAnsi="Georgia" w:cs="Arial"/>
          <w:b/>
          <w:sz w:val="20"/>
          <w:szCs w:val="20"/>
        </w:rPr>
        <w:t>Test your water</w:t>
      </w:r>
      <w:r>
        <w:rPr>
          <w:rFonts w:ascii="Georgia" w:hAnsi="Georgia" w:cs="Arial"/>
          <w:sz w:val="20"/>
          <w:szCs w:val="20"/>
        </w:rPr>
        <w:t xml:space="preserve">. </w:t>
      </w:r>
      <w:r w:rsidRPr="0081078C">
        <w:rPr>
          <w:rFonts w:ascii="Georgia" w:hAnsi="Georgia" w:cs="Arial"/>
          <w:sz w:val="20"/>
          <w:szCs w:val="20"/>
        </w:rPr>
        <w:t>The only way to know if lead has been reduced by letting it run is to check with a test. If letting the water run does not reduce lead, consider other options to reduce your exposure.</w:t>
      </w:r>
    </w:p>
    <w:p w14:paraId="4DF306FF" w14:textId="09201971" w:rsidR="00B901DA" w:rsidRPr="006E11C1" w:rsidRDefault="007D4AB4" w:rsidP="007A2134">
      <w:pPr>
        <w:pStyle w:val="ListParagraph"/>
        <w:numPr>
          <w:ilvl w:val="0"/>
          <w:numId w:val="6"/>
        </w:numPr>
        <w:rPr>
          <w:rFonts w:ascii="Georgia" w:hAnsi="Georgia" w:cs="Arial"/>
          <w:sz w:val="20"/>
          <w:szCs w:val="16"/>
        </w:rPr>
      </w:pPr>
      <w:r>
        <w:rPr>
          <w:rFonts w:ascii="Georgia" w:hAnsi="Georgia" w:cs="Arial"/>
          <w:b/>
          <w:sz w:val="20"/>
          <w:szCs w:val="16"/>
        </w:rPr>
        <w:br w:type="column"/>
      </w:r>
      <w:r w:rsidR="00AE2729" w:rsidRPr="00D56565">
        <w:rPr>
          <w:rFonts w:ascii="Georgia" w:hAnsi="Georgia" w:cs="Arial"/>
          <w:b/>
          <w:sz w:val="20"/>
          <w:szCs w:val="16"/>
        </w:rPr>
        <w:t>Treat you</w:t>
      </w:r>
      <w:r w:rsidR="00BF2432">
        <w:rPr>
          <w:rFonts w:ascii="Georgia" w:hAnsi="Georgia" w:cs="Arial"/>
          <w:b/>
          <w:sz w:val="20"/>
          <w:szCs w:val="16"/>
        </w:rPr>
        <w:t>r</w:t>
      </w:r>
      <w:r w:rsidR="00AE2729" w:rsidRPr="00D56565">
        <w:rPr>
          <w:rFonts w:ascii="Georgia" w:hAnsi="Georgia" w:cs="Arial"/>
          <w:b/>
          <w:sz w:val="20"/>
          <w:szCs w:val="16"/>
        </w:rPr>
        <w:t xml:space="preserve"> water</w:t>
      </w:r>
      <w:r w:rsidR="00AE2729" w:rsidRPr="00D56565">
        <w:rPr>
          <w:rFonts w:ascii="Georgia" w:hAnsi="Georgia" w:cs="Arial"/>
          <w:sz w:val="20"/>
          <w:szCs w:val="16"/>
        </w:rPr>
        <w:t xml:space="preserve"> </w:t>
      </w:r>
      <w:r w:rsidR="00BF2432">
        <w:rPr>
          <w:rFonts w:ascii="Georgia" w:hAnsi="Georgia" w:cs="Arial"/>
          <w:sz w:val="20"/>
          <w:szCs w:val="16"/>
        </w:rPr>
        <w:t xml:space="preserve">or find an alternative source </w:t>
      </w:r>
      <w:r w:rsidR="00AE2729" w:rsidRPr="00D56565">
        <w:rPr>
          <w:rFonts w:ascii="Georgia" w:hAnsi="Georgia" w:cs="Arial"/>
          <w:sz w:val="20"/>
          <w:szCs w:val="16"/>
        </w:rPr>
        <w:t>if a test shows your water has high levels of l</w:t>
      </w:r>
      <w:r w:rsidR="006E11C1">
        <w:rPr>
          <w:rFonts w:ascii="Georgia" w:hAnsi="Georgia" w:cs="Arial"/>
          <w:sz w:val="20"/>
          <w:szCs w:val="16"/>
        </w:rPr>
        <w:t xml:space="preserve">ead after you let the water run. </w:t>
      </w:r>
      <w:r w:rsidR="006E11C1" w:rsidRPr="00EE1D96">
        <w:rPr>
          <w:rFonts w:ascii="Georgia" w:hAnsi="Georgia" w:cs="Arial"/>
          <w:sz w:val="20"/>
          <w:szCs w:val="16"/>
        </w:rPr>
        <w:t xml:space="preserve">You can learn more about water treatment options at </w:t>
      </w:r>
      <w:hyperlink r:id="rId18" w:history="1">
        <w:r w:rsidR="006E11C1" w:rsidRPr="00734BD9">
          <w:rPr>
            <w:rStyle w:val="Hyperlink"/>
            <w:rFonts w:ascii="Georgia" w:hAnsi="Georgia" w:cs="Arial"/>
            <w:sz w:val="20"/>
            <w:szCs w:val="16"/>
          </w:rPr>
          <w:t xml:space="preserve">Home Water Treatment </w:t>
        </w:r>
        <w:r w:rsidR="006E11C1" w:rsidRPr="00734BD9">
          <w:rPr>
            <w:rStyle w:val="Hyperlink"/>
            <w:rFonts w:ascii="Georgia" w:hAnsi="Georgia" w:cs="Arial"/>
            <w:color w:val="auto"/>
            <w:sz w:val="20"/>
            <w:szCs w:val="16"/>
            <w:u w:val="none"/>
          </w:rPr>
          <w:t>(</w:t>
        </w:r>
        <w:r w:rsidR="007A2134" w:rsidRPr="007A2134">
          <w:rPr>
            <w:rStyle w:val="Hyperlink"/>
            <w:rFonts w:ascii="Georgia" w:hAnsi="Georgia" w:cs="Arial"/>
            <w:color w:val="auto"/>
            <w:sz w:val="20"/>
            <w:szCs w:val="16"/>
            <w:u w:val="none"/>
          </w:rPr>
          <w:t>https://www.health.state.mn.us/communities/environment/water/factsheet/hometreatment.html</w:t>
        </w:r>
        <w:r w:rsidR="006E11C1" w:rsidRPr="00734BD9">
          <w:rPr>
            <w:rStyle w:val="Hyperlink"/>
            <w:rFonts w:ascii="Georgia" w:hAnsi="Georgia" w:cs="Arial"/>
            <w:color w:val="auto"/>
            <w:sz w:val="20"/>
            <w:szCs w:val="16"/>
            <w:u w:val="none"/>
          </w:rPr>
          <w:t>)</w:t>
        </w:r>
        <w:r w:rsidR="006E11C1" w:rsidRPr="00734BD9">
          <w:rPr>
            <w:rStyle w:val="Hyperlink"/>
            <w:rFonts w:ascii="Georgia" w:hAnsi="Georgia" w:cs="Arial"/>
            <w:sz w:val="20"/>
            <w:szCs w:val="16"/>
            <w:u w:val="none"/>
          </w:rPr>
          <w:t>.</w:t>
        </w:r>
      </w:hyperlink>
      <w:r w:rsidR="006E11C1" w:rsidRPr="00EE1D96">
        <w:rPr>
          <w:rFonts w:ascii="Georgia" w:hAnsi="Georgia" w:cs="Arial"/>
          <w:sz w:val="20"/>
          <w:szCs w:val="16"/>
        </w:rPr>
        <w:t xml:space="preserve"> </w:t>
      </w:r>
    </w:p>
    <w:p w14:paraId="5E092514" w14:textId="502C5824" w:rsidR="00E66F3E" w:rsidRPr="005A48AF" w:rsidRDefault="00B901DA" w:rsidP="007A1337">
      <w:pPr>
        <w:spacing w:before="120" w:after="120"/>
        <w:rPr>
          <w:rFonts w:ascii="Segoe UI Emoji" w:hAnsi="Segoe UI Emoji" w:cs="Arial"/>
          <w:color w:val="000000"/>
        </w:rPr>
      </w:pPr>
      <w:r>
        <w:rPr>
          <w:rFonts w:ascii="Segoe UI Emoji" w:hAnsi="Segoe UI Emoji" w:cs="Arial"/>
          <w:b/>
          <w:color w:val="000000"/>
        </w:rPr>
        <w:t>What</w:t>
      </w:r>
      <w:r w:rsidR="00E66F3E">
        <w:rPr>
          <w:rFonts w:ascii="Segoe UI Emoji" w:hAnsi="Segoe UI Emoji" w:cs="Arial"/>
          <w:b/>
          <w:color w:val="000000"/>
        </w:rPr>
        <w:t xml:space="preserve"> </w:t>
      </w:r>
      <w:r w:rsidR="00A54895">
        <w:rPr>
          <w:rFonts w:ascii="Segoe UI Emoji" w:hAnsi="Segoe UI Emoji" w:cs="Arial"/>
          <w:b/>
          <w:color w:val="000000"/>
        </w:rPr>
        <w:t>Did We Find?</w:t>
      </w:r>
    </w:p>
    <w:p w14:paraId="7EDFE424" w14:textId="6561D8DE" w:rsidR="00E66F3E" w:rsidRPr="007A1337" w:rsidRDefault="00E66F3E" w:rsidP="00E66F3E">
      <w:pPr>
        <w:rPr>
          <w:rFonts w:ascii="Georgia" w:hAnsi="Georgia" w:cs="Arial"/>
          <w:color w:val="000000"/>
          <w:sz w:val="20"/>
          <w:szCs w:val="20"/>
        </w:rPr>
      </w:pPr>
      <w:r w:rsidRPr="00763706">
        <w:rPr>
          <w:rFonts w:ascii="Georgia" w:hAnsi="Georgia" w:cs="Arial"/>
          <w:color w:val="000000"/>
          <w:sz w:val="20"/>
          <w:szCs w:val="20"/>
        </w:rPr>
        <w:t>[</w:t>
      </w:r>
      <w:r w:rsidR="00563B6C">
        <w:rPr>
          <w:rFonts w:ascii="Georgia" w:hAnsi="Georgia" w:cs="Arial"/>
          <w:i/>
          <w:color w:val="000000"/>
          <w:sz w:val="20"/>
          <w:szCs w:val="20"/>
          <w:highlight w:val="lightGray"/>
        </w:rPr>
        <w:t>Name of water system</w:t>
      </w:r>
      <w:r w:rsidRPr="00763706">
        <w:rPr>
          <w:rFonts w:ascii="Georgia" w:hAnsi="Georgia" w:cs="Arial"/>
          <w:color w:val="000000"/>
          <w:sz w:val="20"/>
          <w:szCs w:val="20"/>
        </w:rPr>
        <w:t>]</w:t>
      </w:r>
      <w:r>
        <w:rPr>
          <w:rFonts w:ascii="Georgia" w:hAnsi="Georgia" w:cs="Arial"/>
          <w:color w:val="000000"/>
          <w:sz w:val="20"/>
          <w:szCs w:val="20"/>
        </w:rPr>
        <w:t xml:space="preserve"> analyzed tap water samples taken from a number of </w:t>
      </w:r>
      <w:r w:rsidR="00563B6C">
        <w:rPr>
          <w:rFonts w:ascii="Georgia" w:hAnsi="Georgia" w:cs="Arial"/>
          <w:color w:val="000000"/>
          <w:sz w:val="20"/>
          <w:szCs w:val="20"/>
        </w:rPr>
        <w:t>location</w:t>
      </w:r>
      <w:r>
        <w:rPr>
          <w:rFonts w:ascii="Georgia" w:hAnsi="Georgia" w:cs="Arial"/>
          <w:color w:val="000000"/>
          <w:sz w:val="20"/>
          <w:szCs w:val="20"/>
        </w:rPr>
        <w:t xml:space="preserve">s </w:t>
      </w:r>
      <w:r w:rsidR="00763706" w:rsidRPr="00844C62">
        <w:rPr>
          <w:rFonts w:ascii="Georgia" w:hAnsi="Georgia" w:cs="Arial"/>
          <w:i/>
          <w:color w:val="000000"/>
          <w:sz w:val="20"/>
          <w:szCs w:val="20"/>
        </w:rPr>
        <w:t>[</w:t>
      </w:r>
      <w:r w:rsidRPr="00763706">
        <w:rPr>
          <w:rFonts w:ascii="Georgia" w:hAnsi="Georgia" w:cs="Arial"/>
          <w:i/>
          <w:color w:val="000000"/>
          <w:sz w:val="20"/>
          <w:szCs w:val="20"/>
          <w:highlight w:val="lightGray"/>
        </w:rPr>
        <w:t>in the city</w:t>
      </w:r>
      <w:r w:rsidR="00763706" w:rsidRPr="00763706">
        <w:rPr>
          <w:rFonts w:ascii="Georgia" w:hAnsi="Georgia" w:cs="Arial"/>
          <w:i/>
          <w:color w:val="000000"/>
          <w:sz w:val="20"/>
          <w:szCs w:val="20"/>
          <w:highlight w:val="lightGray"/>
        </w:rPr>
        <w:t xml:space="preserve">, development, apartment building, </w:t>
      </w:r>
      <w:r w:rsidR="001542B1">
        <w:rPr>
          <w:rFonts w:ascii="Georgia" w:hAnsi="Georgia" w:cs="Arial"/>
          <w:i/>
          <w:color w:val="000000"/>
          <w:sz w:val="20"/>
          <w:szCs w:val="20"/>
          <w:highlight w:val="lightGray"/>
        </w:rPr>
        <w:t xml:space="preserve">manufactured </w:t>
      </w:r>
      <w:r w:rsidR="00763706" w:rsidRPr="00763706">
        <w:rPr>
          <w:rFonts w:ascii="Georgia" w:hAnsi="Georgia" w:cs="Arial"/>
          <w:i/>
          <w:color w:val="000000"/>
          <w:sz w:val="20"/>
          <w:szCs w:val="20"/>
          <w:highlight w:val="lightGray"/>
        </w:rPr>
        <w:t>home park, etc.</w:t>
      </w:r>
      <w:r w:rsidR="00763706">
        <w:rPr>
          <w:rFonts w:ascii="Georgia" w:hAnsi="Georgia" w:cs="Arial"/>
          <w:color w:val="000000"/>
          <w:sz w:val="20"/>
          <w:szCs w:val="20"/>
        </w:rPr>
        <w:t>].</w:t>
      </w:r>
      <w:r>
        <w:rPr>
          <w:rFonts w:ascii="Georgia" w:hAnsi="Georgia" w:cs="Arial"/>
          <w:color w:val="000000"/>
          <w:sz w:val="20"/>
          <w:szCs w:val="20"/>
        </w:rPr>
        <w:t xml:space="preserve"> </w:t>
      </w:r>
      <w:r w:rsidR="00DC2993">
        <w:rPr>
          <w:rFonts w:ascii="Georgia" w:hAnsi="Georgia" w:cs="Arial"/>
          <w:color w:val="000000"/>
          <w:sz w:val="20"/>
          <w:szCs w:val="20"/>
        </w:rPr>
        <w:t xml:space="preserve">Some </w:t>
      </w:r>
      <w:r>
        <w:rPr>
          <w:rFonts w:ascii="Georgia" w:hAnsi="Georgia" w:cs="Arial"/>
          <w:color w:val="000000"/>
          <w:sz w:val="20"/>
          <w:szCs w:val="20"/>
        </w:rPr>
        <w:t>of the samples were above the action level for lead.</w:t>
      </w:r>
    </w:p>
    <w:p w14:paraId="0EA91D5A" w14:textId="7E044495" w:rsidR="008F0B99" w:rsidRPr="00B901DA" w:rsidRDefault="00A54895" w:rsidP="007A1337">
      <w:pPr>
        <w:spacing w:before="120" w:after="120"/>
        <w:rPr>
          <w:rFonts w:ascii="Segoe UI Emoji" w:hAnsi="Segoe UI Emoji" w:cs="Arial"/>
          <w:color w:val="000000"/>
        </w:rPr>
      </w:pPr>
      <w:r>
        <w:rPr>
          <w:rFonts w:ascii="Segoe UI Emoji" w:hAnsi="Segoe UI Emoji" w:cs="Arial"/>
          <w:b/>
          <w:color w:val="000000"/>
        </w:rPr>
        <w:t xml:space="preserve">What </w:t>
      </w:r>
      <w:r w:rsidR="00F56E01" w:rsidRPr="00F56E01">
        <w:rPr>
          <w:rFonts w:ascii="Segoe UI Emoji" w:hAnsi="Segoe UI Emoji" w:cs="Arial"/>
          <w:b/>
          <w:color w:val="000000"/>
        </w:rPr>
        <w:t>Are</w:t>
      </w:r>
      <w:r>
        <w:rPr>
          <w:rFonts w:ascii="Segoe UI Emoji" w:hAnsi="Segoe UI Emoji" w:cs="Arial"/>
          <w:b/>
          <w:color w:val="000000"/>
        </w:rPr>
        <w:t xml:space="preserve"> We</w:t>
      </w:r>
      <w:r w:rsidR="00F56E01" w:rsidRPr="00F56E01">
        <w:rPr>
          <w:rFonts w:ascii="Segoe UI Emoji" w:hAnsi="Segoe UI Emoji" w:cs="Arial"/>
          <w:b/>
          <w:color w:val="000000"/>
        </w:rPr>
        <w:t xml:space="preserve"> Doing about the Issue</w:t>
      </w:r>
      <w:r>
        <w:rPr>
          <w:rFonts w:ascii="Segoe UI Emoji" w:hAnsi="Segoe UI Emoji" w:cs="Arial"/>
          <w:b/>
          <w:color w:val="000000"/>
        </w:rPr>
        <w:t>?</w:t>
      </w:r>
      <w:r w:rsidR="00F56E01" w:rsidRPr="00F56E01">
        <w:rPr>
          <w:rStyle w:val="CommentReference"/>
          <w:rFonts w:ascii="Segoe UI Emoji" w:hAnsi="Segoe UI Emoji" w:cs="Arial"/>
          <w:b/>
          <w:color w:val="000000"/>
          <w:sz w:val="24"/>
          <w:szCs w:val="24"/>
        </w:rPr>
        <w:t xml:space="preserve"> </w:t>
      </w:r>
    </w:p>
    <w:p w14:paraId="22E63976" w14:textId="660ECD22" w:rsidR="00B3764C" w:rsidRPr="007A1337" w:rsidRDefault="008F0B99" w:rsidP="00B66B86">
      <w:pPr>
        <w:rPr>
          <w:rFonts w:ascii="Georgia" w:hAnsi="Georgia" w:cs="Arial"/>
          <w:i/>
          <w:color w:val="000000"/>
          <w:sz w:val="20"/>
        </w:rPr>
      </w:pPr>
      <w:r w:rsidRPr="008F0B99">
        <w:rPr>
          <w:rFonts w:ascii="Georgia" w:hAnsi="Georgia" w:cs="Arial"/>
          <w:color w:val="000000"/>
          <w:sz w:val="20"/>
        </w:rPr>
        <w:t>[</w:t>
      </w:r>
      <w:r w:rsidRPr="001839AF">
        <w:rPr>
          <w:rFonts w:ascii="Georgia" w:hAnsi="Georgia" w:cs="Arial"/>
          <w:i/>
          <w:color w:val="000000"/>
          <w:sz w:val="20"/>
          <w:highlight w:val="lightGray"/>
        </w:rPr>
        <w:t>Add here an explanation for why lead levels are elevated, if this is known. For example, mention historical information on lead levels, if new construction is happening on the pipes or on your water treatment plant</w:t>
      </w:r>
      <w:r w:rsidR="001839AF" w:rsidRPr="001839AF">
        <w:rPr>
          <w:rFonts w:ascii="Georgia" w:hAnsi="Georgia" w:cs="Arial"/>
          <w:i/>
          <w:color w:val="000000"/>
          <w:sz w:val="20"/>
          <w:highlight w:val="lightGray"/>
        </w:rPr>
        <w:t>, etc.]</w:t>
      </w:r>
    </w:p>
    <w:p w14:paraId="012BAC75" w14:textId="0383AB65" w:rsidR="001839AF" w:rsidRDefault="001839AF" w:rsidP="00B66B86">
      <w:pPr>
        <w:rPr>
          <w:rFonts w:ascii="Georgia" w:hAnsi="Georgia" w:cs="Arial"/>
          <w:i/>
          <w:color w:val="000000"/>
          <w:sz w:val="20"/>
        </w:rPr>
      </w:pPr>
    </w:p>
    <w:p w14:paraId="6D89A9F6" w14:textId="73C8E5D9" w:rsidR="00137C8A" w:rsidRPr="00137C8A" w:rsidRDefault="001839AF" w:rsidP="00335820">
      <w:pPr>
        <w:rPr>
          <w:rFonts w:ascii="Georgia" w:hAnsi="Georgia" w:cs="Arial"/>
          <w:i/>
          <w:color w:val="000000"/>
          <w:sz w:val="20"/>
          <w:szCs w:val="20"/>
        </w:rPr>
      </w:pPr>
      <w:r>
        <w:rPr>
          <w:rFonts w:ascii="Georgia" w:hAnsi="Georgia" w:cs="Arial"/>
          <w:i/>
          <w:color w:val="000000"/>
          <w:sz w:val="20"/>
        </w:rPr>
        <w:t>[</w:t>
      </w:r>
      <w:r w:rsidRPr="001839AF">
        <w:rPr>
          <w:rFonts w:ascii="Georgia" w:hAnsi="Georgia" w:cs="Arial"/>
          <w:i/>
          <w:color w:val="000000"/>
          <w:sz w:val="20"/>
          <w:highlight w:val="lightGray"/>
        </w:rPr>
        <w:t xml:space="preserve">Add here an explanation for what you are doing to address the lead problem, this could include: </w:t>
      </w:r>
      <w:r w:rsidRPr="001839AF">
        <w:rPr>
          <w:rFonts w:ascii="Georgia" w:hAnsi="Georgia" w:cs="Arial"/>
          <w:i/>
          <w:color w:val="000000"/>
          <w:sz w:val="20"/>
          <w:szCs w:val="20"/>
          <w:highlight w:val="lightGray"/>
        </w:rPr>
        <w:t>c</w:t>
      </w:r>
      <w:r w:rsidR="00C46C76" w:rsidRPr="001839AF">
        <w:rPr>
          <w:rFonts w:ascii="Georgia" w:hAnsi="Georgia" w:cs="Arial"/>
          <w:i/>
          <w:color w:val="000000"/>
          <w:sz w:val="20"/>
          <w:szCs w:val="20"/>
          <w:highlight w:val="lightGray"/>
        </w:rPr>
        <w:t>hecking the water sources in the system for the presence of lead</w:t>
      </w:r>
      <w:r w:rsidRPr="001839AF">
        <w:rPr>
          <w:rFonts w:ascii="Georgia" w:hAnsi="Georgia" w:cs="Arial"/>
          <w:i/>
          <w:color w:val="000000"/>
          <w:sz w:val="20"/>
          <w:szCs w:val="20"/>
          <w:highlight w:val="lightGray"/>
        </w:rPr>
        <w:t>, i</w:t>
      </w:r>
      <w:r w:rsidR="00C46C76" w:rsidRPr="001839AF">
        <w:rPr>
          <w:rFonts w:ascii="Georgia" w:hAnsi="Georgia" w:cs="Arial"/>
          <w:i/>
          <w:color w:val="000000"/>
          <w:sz w:val="20"/>
          <w:szCs w:val="20"/>
          <w:highlight w:val="lightGray"/>
        </w:rPr>
        <w:t>mplementing corrosion control strategies to make the water less likely to absorb lead from materials in the plumbing system</w:t>
      </w:r>
      <w:r w:rsidRPr="001839AF">
        <w:rPr>
          <w:rFonts w:ascii="Georgia" w:hAnsi="Georgia" w:cs="Arial"/>
          <w:i/>
          <w:color w:val="000000"/>
          <w:sz w:val="20"/>
          <w:szCs w:val="20"/>
          <w:highlight w:val="lightGray"/>
        </w:rPr>
        <w:t>, and exploring</w:t>
      </w:r>
      <w:r w:rsidR="00C46C76" w:rsidRPr="001839AF">
        <w:rPr>
          <w:rFonts w:ascii="Georgia" w:hAnsi="Georgia" w:cs="Arial"/>
          <w:i/>
          <w:color w:val="000000"/>
          <w:sz w:val="20"/>
          <w:szCs w:val="20"/>
          <w:highlight w:val="lightGray"/>
        </w:rPr>
        <w:t xml:space="preserve"> other sources, such as</w:t>
      </w:r>
      <w:r w:rsidR="00137C8A">
        <w:rPr>
          <w:rFonts w:ascii="Georgia" w:hAnsi="Georgia" w:cs="Arial"/>
          <w:i/>
          <w:color w:val="000000"/>
          <w:sz w:val="20"/>
          <w:szCs w:val="20"/>
          <w:highlight w:val="lightGray"/>
        </w:rPr>
        <w:t xml:space="preserve"> an alternative source of water</w:t>
      </w:r>
      <w:r w:rsidR="00137C8A" w:rsidRPr="00137C8A">
        <w:rPr>
          <w:rFonts w:ascii="Georgia" w:hAnsi="Georgia" w:cs="Arial"/>
          <w:i/>
          <w:color w:val="000000"/>
          <w:sz w:val="20"/>
          <w:szCs w:val="20"/>
          <w:highlight w:val="lightGray"/>
        </w:rPr>
        <w:t xml:space="preserve">. </w:t>
      </w:r>
      <w:r w:rsidR="00137C8A" w:rsidRPr="00137C8A">
        <w:rPr>
          <w:rFonts w:ascii="Georgia" w:hAnsi="Georgia" w:cs="Arial"/>
          <w:i/>
          <w:color w:val="000000"/>
          <w:sz w:val="20"/>
          <w:highlight w:val="lightGray"/>
        </w:rPr>
        <w:t>If your water system offers testing, include your contact information and anything else, such as if you provide free testing. You could also refer to other labs in your area that are certified to do water testing for lead.</w:t>
      </w:r>
      <w:r w:rsidR="00137C8A" w:rsidRPr="00137C8A">
        <w:rPr>
          <w:rFonts w:ascii="Georgia" w:hAnsi="Georgia" w:cs="Arial"/>
          <w:i/>
          <w:color w:val="000000"/>
          <w:sz w:val="20"/>
        </w:rPr>
        <w:t>]</w:t>
      </w:r>
    </w:p>
    <w:sectPr w:rsidR="00137C8A" w:rsidRPr="00137C8A" w:rsidSect="007A2134">
      <w:pgSz w:w="15840" w:h="12240" w:orient="landscape"/>
      <w:pgMar w:top="1008" w:right="720" w:bottom="720" w:left="720" w:header="720" w:footer="432" w:gutter="0"/>
      <w:cols w:num="3" w:space="720" w:equalWidth="0">
        <w:col w:w="4176" w:space="720"/>
        <w:col w:w="4608" w:space="720"/>
        <w:col w:w="41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95B7" w14:textId="77777777" w:rsidR="00FB7851" w:rsidRDefault="00FB7851">
      <w:r>
        <w:separator/>
      </w:r>
    </w:p>
  </w:endnote>
  <w:endnote w:type="continuationSeparator" w:id="0">
    <w:p w14:paraId="36821AC0" w14:textId="77777777" w:rsidR="00FB7851" w:rsidRDefault="00FB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Roboto-Regular">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B0DE" w14:textId="77777777" w:rsidR="00B91F0D" w:rsidRDefault="00B91F0D" w:rsidP="00216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31A68" w14:textId="77777777" w:rsidR="00B91F0D" w:rsidRDefault="00B9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BF34" w14:textId="77777777" w:rsidR="00FB7851" w:rsidRDefault="00FB7851">
      <w:r>
        <w:separator/>
      </w:r>
    </w:p>
  </w:footnote>
  <w:footnote w:type="continuationSeparator" w:id="0">
    <w:p w14:paraId="1405CE52" w14:textId="77777777" w:rsidR="00FB7851" w:rsidRDefault="00FB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675"/>
    <w:multiLevelType w:val="hybridMultilevel"/>
    <w:tmpl w:val="3702CD54"/>
    <w:lvl w:ilvl="0" w:tplc="C19404E4">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5A213D"/>
    <w:multiLevelType w:val="hybridMultilevel"/>
    <w:tmpl w:val="3944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F02B0"/>
    <w:multiLevelType w:val="hybridMultilevel"/>
    <w:tmpl w:val="2D987238"/>
    <w:lvl w:ilvl="0" w:tplc="72ACCE72">
      <w:start w:val="1"/>
      <w:numFmt w:val="bullet"/>
      <w:lvlText w:val=""/>
      <w:lvlJc w:val="left"/>
      <w:pPr>
        <w:ind w:left="720" w:hanging="360"/>
      </w:pPr>
      <w:rPr>
        <w:rFonts w:ascii="Symbol" w:hAnsi="Symbol" w:hint="default"/>
        <w:sz w:val="16"/>
      </w:rPr>
    </w:lvl>
    <w:lvl w:ilvl="1" w:tplc="9086DFA0">
      <w:start w:val="1"/>
      <w:numFmt w:val="bullet"/>
      <w:lvlText w:val="o"/>
      <w:lvlJc w:val="left"/>
      <w:pPr>
        <w:ind w:left="1170" w:hanging="360"/>
      </w:pPr>
      <w:rPr>
        <w:rFonts w:ascii="Courier New" w:hAnsi="Courier New" w:cs="Courier New" w:hint="default"/>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46342"/>
    <w:multiLevelType w:val="hybridMultilevel"/>
    <w:tmpl w:val="57A00A76"/>
    <w:lvl w:ilvl="0" w:tplc="C0E6B010">
      <w:start w:val="1"/>
      <w:numFmt w:val="decimal"/>
      <w:lvlText w:val="%1."/>
      <w:lvlJc w:val="left"/>
      <w:pPr>
        <w:ind w:left="450" w:hanging="360"/>
      </w:pPr>
      <w:rPr>
        <w:rFonts w:hint="default"/>
        <w:b/>
      </w:rPr>
    </w:lvl>
    <w:lvl w:ilvl="1" w:tplc="8E8AC5E8">
      <w:start w:val="1"/>
      <w:numFmt w:val="bullet"/>
      <w:lvlText w:val=""/>
      <w:lvlJc w:val="left"/>
      <w:pPr>
        <w:ind w:left="720" w:hanging="360"/>
      </w:pPr>
      <w:rPr>
        <w:rFonts w:ascii="Symbol" w:hAnsi="Symbol" w:hint="default"/>
        <w:sz w:val="16"/>
      </w:rPr>
    </w:lvl>
    <w:lvl w:ilvl="2" w:tplc="20BE8442">
      <w:start w:val="1"/>
      <w:numFmt w:val="bullet"/>
      <w:lvlText w:val="o"/>
      <w:lvlJc w:val="left"/>
      <w:pPr>
        <w:ind w:left="990" w:hanging="180"/>
      </w:pPr>
      <w:rPr>
        <w:rFonts w:ascii="Courier New" w:hAnsi="Courier New" w:cs="Courier New" w:hint="default"/>
        <w:sz w:val="1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6A4EF9"/>
    <w:multiLevelType w:val="hybridMultilevel"/>
    <w:tmpl w:val="A83A30E6"/>
    <w:lvl w:ilvl="0" w:tplc="344A486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04020"/>
    <w:multiLevelType w:val="hybridMultilevel"/>
    <w:tmpl w:val="F7C012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4657B"/>
    <w:multiLevelType w:val="hybridMultilevel"/>
    <w:tmpl w:val="1D4AED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854B6"/>
    <w:multiLevelType w:val="hybridMultilevel"/>
    <w:tmpl w:val="18BEAB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775520188">
    <w:abstractNumId w:val="4"/>
  </w:num>
  <w:num w:numId="2" w16cid:durableId="493224523">
    <w:abstractNumId w:val="6"/>
  </w:num>
  <w:num w:numId="3" w16cid:durableId="1391926148">
    <w:abstractNumId w:val="7"/>
  </w:num>
  <w:num w:numId="4" w16cid:durableId="1721401089">
    <w:abstractNumId w:val="0"/>
  </w:num>
  <w:num w:numId="5" w16cid:durableId="734158712">
    <w:abstractNumId w:val="1"/>
  </w:num>
  <w:num w:numId="6" w16cid:durableId="1037201020">
    <w:abstractNumId w:val="5"/>
  </w:num>
  <w:num w:numId="7" w16cid:durableId="535586106">
    <w:abstractNumId w:val="2"/>
  </w:num>
  <w:num w:numId="8" w16cid:durableId="1226380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A0C"/>
    <w:rsid w:val="00001EF9"/>
    <w:rsid w:val="0000476D"/>
    <w:rsid w:val="000057AF"/>
    <w:rsid w:val="00010037"/>
    <w:rsid w:val="000102CC"/>
    <w:rsid w:val="00015F62"/>
    <w:rsid w:val="00017C27"/>
    <w:rsid w:val="00023297"/>
    <w:rsid w:val="00023556"/>
    <w:rsid w:val="0002541F"/>
    <w:rsid w:val="000263A7"/>
    <w:rsid w:val="00026790"/>
    <w:rsid w:val="00026CBF"/>
    <w:rsid w:val="00027F1D"/>
    <w:rsid w:val="00037304"/>
    <w:rsid w:val="000449AB"/>
    <w:rsid w:val="000474B4"/>
    <w:rsid w:val="00055B01"/>
    <w:rsid w:val="00063E10"/>
    <w:rsid w:val="0007324B"/>
    <w:rsid w:val="00076470"/>
    <w:rsid w:val="00077C73"/>
    <w:rsid w:val="00086109"/>
    <w:rsid w:val="00090DC6"/>
    <w:rsid w:val="00094325"/>
    <w:rsid w:val="000A167B"/>
    <w:rsid w:val="000A7CC5"/>
    <w:rsid w:val="000B303E"/>
    <w:rsid w:val="000B7086"/>
    <w:rsid w:val="000C51D7"/>
    <w:rsid w:val="000C5E98"/>
    <w:rsid w:val="000D0F50"/>
    <w:rsid w:val="000E2FB1"/>
    <w:rsid w:val="000E472B"/>
    <w:rsid w:val="000E6FB8"/>
    <w:rsid w:val="00102C06"/>
    <w:rsid w:val="0010466D"/>
    <w:rsid w:val="001050EC"/>
    <w:rsid w:val="00107A44"/>
    <w:rsid w:val="00120B3F"/>
    <w:rsid w:val="001218E8"/>
    <w:rsid w:val="00125E5B"/>
    <w:rsid w:val="001304A4"/>
    <w:rsid w:val="00135035"/>
    <w:rsid w:val="00137C8A"/>
    <w:rsid w:val="00141BA0"/>
    <w:rsid w:val="00143B6A"/>
    <w:rsid w:val="001542B1"/>
    <w:rsid w:val="00155476"/>
    <w:rsid w:val="00175ADD"/>
    <w:rsid w:val="00181B3C"/>
    <w:rsid w:val="00182E52"/>
    <w:rsid w:val="001834C7"/>
    <w:rsid w:val="001834E0"/>
    <w:rsid w:val="001839AF"/>
    <w:rsid w:val="001868B8"/>
    <w:rsid w:val="00192FE4"/>
    <w:rsid w:val="001B0D3D"/>
    <w:rsid w:val="001B6BA1"/>
    <w:rsid w:val="001C6E57"/>
    <w:rsid w:val="001D1562"/>
    <w:rsid w:val="001D7E05"/>
    <w:rsid w:val="001E54A8"/>
    <w:rsid w:val="001F0940"/>
    <w:rsid w:val="001F1682"/>
    <w:rsid w:val="001F44A0"/>
    <w:rsid w:val="001F5D14"/>
    <w:rsid w:val="001F5F48"/>
    <w:rsid w:val="001F7351"/>
    <w:rsid w:val="00200967"/>
    <w:rsid w:val="00206605"/>
    <w:rsid w:val="002163E1"/>
    <w:rsid w:val="00216AE8"/>
    <w:rsid w:val="00217395"/>
    <w:rsid w:val="0021794B"/>
    <w:rsid w:val="00221A64"/>
    <w:rsid w:val="002312C9"/>
    <w:rsid w:val="00231666"/>
    <w:rsid w:val="00231841"/>
    <w:rsid w:val="00231905"/>
    <w:rsid w:val="00237872"/>
    <w:rsid w:val="0024317C"/>
    <w:rsid w:val="002521A6"/>
    <w:rsid w:val="0025700F"/>
    <w:rsid w:val="00261CE9"/>
    <w:rsid w:val="002702E0"/>
    <w:rsid w:val="00273362"/>
    <w:rsid w:val="00275079"/>
    <w:rsid w:val="00276B04"/>
    <w:rsid w:val="00280921"/>
    <w:rsid w:val="002829D9"/>
    <w:rsid w:val="00285FA9"/>
    <w:rsid w:val="00295CE0"/>
    <w:rsid w:val="00297B87"/>
    <w:rsid w:val="002A33E2"/>
    <w:rsid w:val="002A37CB"/>
    <w:rsid w:val="002A67C2"/>
    <w:rsid w:val="002B0E18"/>
    <w:rsid w:val="002B3943"/>
    <w:rsid w:val="002C0262"/>
    <w:rsid w:val="002C6448"/>
    <w:rsid w:val="002D2EE0"/>
    <w:rsid w:val="002E1281"/>
    <w:rsid w:val="002F2EBA"/>
    <w:rsid w:val="00301607"/>
    <w:rsid w:val="00303A88"/>
    <w:rsid w:val="0030660C"/>
    <w:rsid w:val="00307F99"/>
    <w:rsid w:val="00310EC1"/>
    <w:rsid w:val="0031590E"/>
    <w:rsid w:val="00315E4F"/>
    <w:rsid w:val="00322009"/>
    <w:rsid w:val="00324F08"/>
    <w:rsid w:val="00326662"/>
    <w:rsid w:val="0033089B"/>
    <w:rsid w:val="0033476B"/>
    <w:rsid w:val="00335820"/>
    <w:rsid w:val="003441C2"/>
    <w:rsid w:val="00346157"/>
    <w:rsid w:val="00351FA0"/>
    <w:rsid w:val="00356CD8"/>
    <w:rsid w:val="0036719C"/>
    <w:rsid w:val="0037157C"/>
    <w:rsid w:val="00373647"/>
    <w:rsid w:val="00384BB3"/>
    <w:rsid w:val="0038527F"/>
    <w:rsid w:val="00396CB9"/>
    <w:rsid w:val="00397705"/>
    <w:rsid w:val="003A057D"/>
    <w:rsid w:val="003B1EA9"/>
    <w:rsid w:val="003C3A0C"/>
    <w:rsid w:val="003C5152"/>
    <w:rsid w:val="003D18D7"/>
    <w:rsid w:val="003D2563"/>
    <w:rsid w:val="003D2A98"/>
    <w:rsid w:val="003D2EF2"/>
    <w:rsid w:val="003D4198"/>
    <w:rsid w:val="003D5FCB"/>
    <w:rsid w:val="003F0026"/>
    <w:rsid w:val="003F0B92"/>
    <w:rsid w:val="003F5267"/>
    <w:rsid w:val="004035CB"/>
    <w:rsid w:val="0040544F"/>
    <w:rsid w:val="00413A46"/>
    <w:rsid w:val="00414B89"/>
    <w:rsid w:val="00415694"/>
    <w:rsid w:val="00426B7C"/>
    <w:rsid w:val="004275A7"/>
    <w:rsid w:val="00427CD7"/>
    <w:rsid w:val="00431A1D"/>
    <w:rsid w:val="004414C6"/>
    <w:rsid w:val="004422D9"/>
    <w:rsid w:val="00444DDE"/>
    <w:rsid w:val="00444E37"/>
    <w:rsid w:val="0046235F"/>
    <w:rsid w:val="00464C1F"/>
    <w:rsid w:val="00472108"/>
    <w:rsid w:val="00481BDE"/>
    <w:rsid w:val="00483284"/>
    <w:rsid w:val="00484590"/>
    <w:rsid w:val="00484D4E"/>
    <w:rsid w:val="00487805"/>
    <w:rsid w:val="00487927"/>
    <w:rsid w:val="0049025B"/>
    <w:rsid w:val="004933C6"/>
    <w:rsid w:val="00493C7A"/>
    <w:rsid w:val="004A3732"/>
    <w:rsid w:val="004B07C8"/>
    <w:rsid w:val="004C40B7"/>
    <w:rsid w:val="004C51D6"/>
    <w:rsid w:val="004C6434"/>
    <w:rsid w:val="004C7CDD"/>
    <w:rsid w:val="004E41EC"/>
    <w:rsid w:val="004E4803"/>
    <w:rsid w:val="005005A7"/>
    <w:rsid w:val="00504E66"/>
    <w:rsid w:val="005137BB"/>
    <w:rsid w:val="005151CC"/>
    <w:rsid w:val="00515B48"/>
    <w:rsid w:val="0052676C"/>
    <w:rsid w:val="00535DE5"/>
    <w:rsid w:val="00541120"/>
    <w:rsid w:val="0054193C"/>
    <w:rsid w:val="00545A53"/>
    <w:rsid w:val="005531EE"/>
    <w:rsid w:val="00560976"/>
    <w:rsid w:val="00563B6C"/>
    <w:rsid w:val="005660BA"/>
    <w:rsid w:val="00571CBF"/>
    <w:rsid w:val="00576327"/>
    <w:rsid w:val="00577800"/>
    <w:rsid w:val="0058402B"/>
    <w:rsid w:val="0058788B"/>
    <w:rsid w:val="00590023"/>
    <w:rsid w:val="00593D74"/>
    <w:rsid w:val="00593E1F"/>
    <w:rsid w:val="00594E40"/>
    <w:rsid w:val="005A3840"/>
    <w:rsid w:val="005A48AF"/>
    <w:rsid w:val="005B0ABE"/>
    <w:rsid w:val="005B3672"/>
    <w:rsid w:val="005B6280"/>
    <w:rsid w:val="005D1A7F"/>
    <w:rsid w:val="005D6581"/>
    <w:rsid w:val="005E4241"/>
    <w:rsid w:val="005E5576"/>
    <w:rsid w:val="005F17AC"/>
    <w:rsid w:val="005F30EC"/>
    <w:rsid w:val="0061363E"/>
    <w:rsid w:val="006221E2"/>
    <w:rsid w:val="00622490"/>
    <w:rsid w:val="006240F3"/>
    <w:rsid w:val="00624AA8"/>
    <w:rsid w:val="00624DCD"/>
    <w:rsid w:val="00625122"/>
    <w:rsid w:val="00627E8B"/>
    <w:rsid w:val="00630E1B"/>
    <w:rsid w:val="0064208B"/>
    <w:rsid w:val="00642429"/>
    <w:rsid w:val="00642720"/>
    <w:rsid w:val="006450D9"/>
    <w:rsid w:val="00646C4C"/>
    <w:rsid w:val="00650351"/>
    <w:rsid w:val="0065389B"/>
    <w:rsid w:val="00654832"/>
    <w:rsid w:val="00661D3C"/>
    <w:rsid w:val="00661EC4"/>
    <w:rsid w:val="00662B73"/>
    <w:rsid w:val="00663F60"/>
    <w:rsid w:val="00667728"/>
    <w:rsid w:val="00670056"/>
    <w:rsid w:val="00671870"/>
    <w:rsid w:val="006750B2"/>
    <w:rsid w:val="00676FDE"/>
    <w:rsid w:val="006870BB"/>
    <w:rsid w:val="00693994"/>
    <w:rsid w:val="006A0876"/>
    <w:rsid w:val="006A0F00"/>
    <w:rsid w:val="006A2597"/>
    <w:rsid w:val="006A475D"/>
    <w:rsid w:val="006A6A26"/>
    <w:rsid w:val="006B2B61"/>
    <w:rsid w:val="006B69ED"/>
    <w:rsid w:val="006B7CFE"/>
    <w:rsid w:val="006C0949"/>
    <w:rsid w:val="006C7182"/>
    <w:rsid w:val="006D344C"/>
    <w:rsid w:val="006D4AD4"/>
    <w:rsid w:val="006E11C1"/>
    <w:rsid w:val="006F5629"/>
    <w:rsid w:val="006F7F53"/>
    <w:rsid w:val="00707215"/>
    <w:rsid w:val="007079E4"/>
    <w:rsid w:val="00711BD9"/>
    <w:rsid w:val="00715CDF"/>
    <w:rsid w:val="00723BD7"/>
    <w:rsid w:val="00726EA7"/>
    <w:rsid w:val="00727CF6"/>
    <w:rsid w:val="00731EC5"/>
    <w:rsid w:val="00734BD9"/>
    <w:rsid w:val="00740317"/>
    <w:rsid w:val="00751FEB"/>
    <w:rsid w:val="00752924"/>
    <w:rsid w:val="00754367"/>
    <w:rsid w:val="007563E7"/>
    <w:rsid w:val="00763706"/>
    <w:rsid w:val="007650FB"/>
    <w:rsid w:val="007714FA"/>
    <w:rsid w:val="00773C5F"/>
    <w:rsid w:val="00776E14"/>
    <w:rsid w:val="00787787"/>
    <w:rsid w:val="007939BF"/>
    <w:rsid w:val="007976BC"/>
    <w:rsid w:val="007A1337"/>
    <w:rsid w:val="007A2134"/>
    <w:rsid w:val="007B671E"/>
    <w:rsid w:val="007B6729"/>
    <w:rsid w:val="007C218B"/>
    <w:rsid w:val="007D2804"/>
    <w:rsid w:val="007D4AB4"/>
    <w:rsid w:val="007D58B8"/>
    <w:rsid w:val="00806CD3"/>
    <w:rsid w:val="0081078C"/>
    <w:rsid w:val="00810A6A"/>
    <w:rsid w:val="008134EB"/>
    <w:rsid w:val="0082626B"/>
    <w:rsid w:val="008312CF"/>
    <w:rsid w:val="00834E99"/>
    <w:rsid w:val="00840084"/>
    <w:rsid w:val="0084226B"/>
    <w:rsid w:val="00844C62"/>
    <w:rsid w:val="00853005"/>
    <w:rsid w:val="0085686D"/>
    <w:rsid w:val="008664EA"/>
    <w:rsid w:val="00866B28"/>
    <w:rsid w:val="00874E38"/>
    <w:rsid w:val="008776C5"/>
    <w:rsid w:val="008828E0"/>
    <w:rsid w:val="00882D57"/>
    <w:rsid w:val="0089059D"/>
    <w:rsid w:val="008A7651"/>
    <w:rsid w:val="008A772D"/>
    <w:rsid w:val="008B3B77"/>
    <w:rsid w:val="008B6984"/>
    <w:rsid w:val="008C195D"/>
    <w:rsid w:val="008C2A27"/>
    <w:rsid w:val="008C47B1"/>
    <w:rsid w:val="008D5FA9"/>
    <w:rsid w:val="008E46EC"/>
    <w:rsid w:val="008E5C6F"/>
    <w:rsid w:val="008F0B99"/>
    <w:rsid w:val="008F11CE"/>
    <w:rsid w:val="008F13DA"/>
    <w:rsid w:val="008F21D8"/>
    <w:rsid w:val="008F41E1"/>
    <w:rsid w:val="008F4225"/>
    <w:rsid w:val="008F4A14"/>
    <w:rsid w:val="008F7852"/>
    <w:rsid w:val="009015F4"/>
    <w:rsid w:val="00920269"/>
    <w:rsid w:val="00920359"/>
    <w:rsid w:val="00930685"/>
    <w:rsid w:val="009326DC"/>
    <w:rsid w:val="00936C4E"/>
    <w:rsid w:val="00937FF0"/>
    <w:rsid w:val="0094404B"/>
    <w:rsid w:val="009455D3"/>
    <w:rsid w:val="00950884"/>
    <w:rsid w:val="00953C87"/>
    <w:rsid w:val="00954A62"/>
    <w:rsid w:val="009551CC"/>
    <w:rsid w:val="00963AE9"/>
    <w:rsid w:val="00964F73"/>
    <w:rsid w:val="00965203"/>
    <w:rsid w:val="00970605"/>
    <w:rsid w:val="0097510A"/>
    <w:rsid w:val="00977A30"/>
    <w:rsid w:val="00977A85"/>
    <w:rsid w:val="00984FBD"/>
    <w:rsid w:val="009855BD"/>
    <w:rsid w:val="00987EAC"/>
    <w:rsid w:val="009947F3"/>
    <w:rsid w:val="009956A6"/>
    <w:rsid w:val="009A416A"/>
    <w:rsid w:val="009A42B2"/>
    <w:rsid w:val="009B533E"/>
    <w:rsid w:val="009C32DC"/>
    <w:rsid w:val="009C49B4"/>
    <w:rsid w:val="009E0B2C"/>
    <w:rsid w:val="009E20FA"/>
    <w:rsid w:val="009F563B"/>
    <w:rsid w:val="009F6D36"/>
    <w:rsid w:val="00A02BA0"/>
    <w:rsid w:val="00A05689"/>
    <w:rsid w:val="00A07A25"/>
    <w:rsid w:val="00A07D91"/>
    <w:rsid w:val="00A13E95"/>
    <w:rsid w:val="00A153BF"/>
    <w:rsid w:val="00A23C30"/>
    <w:rsid w:val="00A24BB4"/>
    <w:rsid w:val="00A2776D"/>
    <w:rsid w:val="00A34D9B"/>
    <w:rsid w:val="00A40E07"/>
    <w:rsid w:val="00A4385C"/>
    <w:rsid w:val="00A44F0F"/>
    <w:rsid w:val="00A46774"/>
    <w:rsid w:val="00A510BA"/>
    <w:rsid w:val="00A52367"/>
    <w:rsid w:val="00A53D82"/>
    <w:rsid w:val="00A54895"/>
    <w:rsid w:val="00A57A4A"/>
    <w:rsid w:val="00A62225"/>
    <w:rsid w:val="00A71A08"/>
    <w:rsid w:val="00A72055"/>
    <w:rsid w:val="00A727C4"/>
    <w:rsid w:val="00A75829"/>
    <w:rsid w:val="00A75925"/>
    <w:rsid w:val="00A82D47"/>
    <w:rsid w:val="00A877FD"/>
    <w:rsid w:val="00A91913"/>
    <w:rsid w:val="00AA005C"/>
    <w:rsid w:val="00AA2A9C"/>
    <w:rsid w:val="00AA31E9"/>
    <w:rsid w:val="00AA4FB6"/>
    <w:rsid w:val="00AB2839"/>
    <w:rsid w:val="00AB38B9"/>
    <w:rsid w:val="00AB42B4"/>
    <w:rsid w:val="00AD232F"/>
    <w:rsid w:val="00AD64E5"/>
    <w:rsid w:val="00AE2729"/>
    <w:rsid w:val="00AE576E"/>
    <w:rsid w:val="00AF3C2D"/>
    <w:rsid w:val="00AF7BF6"/>
    <w:rsid w:val="00B019F5"/>
    <w:rsid w:val="00B05492"/>
    <w:rsid w:val="00B23061"/>
    <w:rsid w:val="00B352A8"/>
    <w:rsid w:val="00B3764C"/>
    <w:rsid w:val="00B3794E"/>
    <w:rsid w:val="00B4380A"/>
    <w:rsid w:val="00B45E65"/>
    <w:rsid w:val="00B56B3A"/>
    <w:rsid w:val="00B57902"/>
    <w:rsid w:val="00B60380"/>
    <w:rsid w:val="00B64157"/>
    <w:rsid w:val="00B659C4"/>
    <w:rsid w:val="00B66B86"/>
    <w:rsid w:val="00B75366"/>
    <w:rsid w:val="00B848DF"/>
    <w:rsid w:val="00B901DA"/>
    <w:rsid w:val="00B91F0D"/>
    <w:rsid w:val="00B95CA1"/>
    <w:rsid w:val="00B967DA"/>
    <w:rsid w:val="00BA007A"/>
    <w:rsid w:val="00BA03AE"/>
    <w:rsid w:val="00BA3C07"/>
    <w:rsid w:val="00BA6FD9"/>
    <w:rsid w:val="00BA70E3"/>
    <w:rsid w:val="00BB4896"/>
    <w:rsid w:val="00BB70F5"/>
    <w:rsid w:val="00BB79A7"/>
    <w:rsid w:val="00BC0D72"/>
    <w:rsid w:val="00BC1B97"/>
    <w:rsid w:val="00BC2AC5"/>
    <w:rsid w:val="00BC432F"/>
    <w:rsid w:val="00BD10D7"/>
    <w:rsid w:val="00BE1B3F"/>
    <w:rsid w:val="00BE46D6"/>
    <w:rsid w:val="00BE4A2B"/>
    <w:rsid w:val="00BF2432"/>
    <w:rsid w:val="00BF67EE"/>
    <w:rsid w:val="00C06A41"/>
    <w:rsid w:val="00C11AA8"/>
    <w:rsid w:val="00C11E65"/>
    <w:rsid w:val="00C139F8"/>
    <w:rsid w:val="00C17EE4"/>
    <w:rsid w:val="00C20A54"/>
    <w:rsid w:val="00C24A86"/>
    <w:rsid w:val="00C36AE4"/>
    <w:rsid w:val="00C4055B"/>
    <w:rsid w:val="00C410A4"/>
    <w:rsid w:val="00C43506"/>
    <w:rsid w:val="00C436FE"/>
    <w:rsid w:val="00C43AA7"/>
    <w:rsid w:val="00C453D0"/>
    <w:rsid w:val="00C46229"/>
    <w:rsid w:val="00C46C76"/>
    <w:rsid w:val="00C72CC1"/>
    <w:rsid w:val="00C766C8"/>
    <w:rsid w:val="00C81D6B"/>
    <w:rsid w:val="00C84F72"/>
    <w:rsid w:val="00C86EAC"/>
    <w:rsid w:val="00C87A6C"/>
    <w:rsid w:val="00C91C34"/>
    <w:rsid w:val="00C92F68"/>
    <w:rsid w:val="00C93DD4"/>
    <w:rsid w:val="00CA0755"/>
    <w:rsid w:val="00CB14F6"/>
    <w:rsid w:val="00CB18B9"/>
    <w:rsid w:val="00CB6FF9"/>
    <w:rsid w:val="00CC274C"/>
    <w:rsid w:val="00CC2B95"/>
    <w:rsid w:val="00CC34F9"/>
    <w:rsid w:val="00CC4B23"/>
    <w:rsid w:val="00CD6B9C"/>
    <w:rsid w:val="00CF70E7"/>
    <w:rsid w:val="00D04774"/>
    <w:rsid w:val="00D052DE"/>
    <w:rsid w:val="00D06F42"/>
    <w:rsid w:val="00D131F8"/>
    <w:rsid w:val="00D14BFF"/>
    <w:rsid w:val="00D15652"/>
    <w:rsid w:val="00D17C31"/>
    <w:rsid w:val="00D412D1"/>
    <w:rsid w:val="00D43343"/>
    <w:rsid w:val="00D44B3B"/>
    <w:rsid w:val="00D5158D"/>
    <w:rsid w:val="00D538EE"/>
    <w:rsid w:val="00D53DAA"/>
    <w:rsid w:val="00D56565"/>
    <w:rsid w:val="00D619CE"/>
    <w:rsid w:val="00D61C31"/>
    <w:rsid w:val="00D62D6E"/>
    <w:rsid w:val="00D65366"/>
    <w:rsid w:val="00D65B19"/>
    <w:rsid w:val="00D66876"/>
    <w:rsid w:val="00D72F24"/>
    <w:rsid w:val="00D75E13"/>
    <w:rsid w:val="00D824EB"/>
    <w:rsid w:val="00D86C6E"/>
    <w:rsid w:val="00D93DB4"/>
    <w:rsid w:val="00D96C4C"/>
    <w:rsid w:val="00DA55A9"/>
    <w:rsid w:val="00DA6257"/>
    <w:rsid w:val="00DA7C13"/>
    <w:rsid w:val="00DB04D5"/>
    <w:rsid w:val="00DB2100"/>
    <w:rsid w:val="00DB4818"/>
    <w:rsid w:val="00DC11B3"/>
    <w:rsid w:val="00DC168B"/>
    <w:rsid w:val="00DC2993"/>
    <w:rsid w:val="00DC7592"/>
    <w:rsid w:val="00DC7D13"/>
    <w:rsid w:val="00DD21EC"/>
    <w:rsid w:val="00DE5481"/>
    <w:rsid w:val="00DE669C"/>
    <w:rsid w:val="00DF314E"/>
    <w:rsid w:val="00E00C25"/>
    <w:rsid w:val="00E00D03"/>
    <w:rsid w:val="00E02FA5"/>
    <w:rsid w:val="00E06F0B"/>
    <w:rsid w:val="00E17A32"/>
    <w:rsid w:val="00E17BEF"/>
    <w:rsid w:val="00E2184C"/>
    <w:rsid w:val="00E2679E"/>
    <w:rsid w:val="00E32E97"/>
    <w:rsid w:val="00E3535F"/>
    <w:rsid w:val="00E374EC"/>
    <w:rsid w:val="00E406E3"/>
    <w:rsid w:val="00E5709B"/>
    <w:rsid w:val="00E62C4E"/>
    <w:rsid w:val="00E65706"/>
    <w:rsid w:val="00E6587C"/>
    <w:rsid w:val="00E66F3E"/>
    <w:rsid w:val="00E71EAF"/>
    <w:rsid w:val="00E83A70"/>
    <w:rsid w:val="00E863F0"/>
    <w:rsid w:val="00E8675F"/>
    <w:rsid w:val="00E90EAF"/>
    <w:rsid w:val="00E93660"/>
    <w:rsid w:val="00E93CB4"/>
    <w:rsid w:val="00E96511"/>
    <w:rsid w:val="00EA6E0A"/>
    <w:rsid w:val="00EA7A7D"/>
    <w:rsid w:val="00EC605D"/>
    <w:rsid w:val="00EF1CA4"/>
    <w:rsid w:val="00EF3ADD"/>
    <w:rsid w:val="00EF6172"/>
    <w:rsid w:val="00F002C3"/>
    <w:rsid w:val="00F0370C"/>
    <w:rsid w:val="00F04531"/>
    <w:rsid w:val="00F132A4"/>
    <w:rsid w:val="00F15F49"/>
    <w:rsid w:val="00F21A45"/>
    <w:rsid w:val="00F30C70"/>
    <w:rsid w:val="00F34777"/>
    <w:rsid w:val="00F41D2F"/>
    <w:rsid w:val="00F438A4"/>
    <w:rsid w:val="00F4717F"/>
    <w:rsid w:val="00F476B8"/>
    <w:rsid w:val="00F505EF"/>
    <w:rsid w:val="00F5175C"/>
    <w:rsid w:val="00F53E8E"/>
    <w:rsid w:val="00F55FA1"/>
    <w:rsid w:val="00F56E01"/>
    <w:rsid w:val="00F65DB8"/>
    <w:rsid w:val="00F77942"/>
    <w:rsid w:val="00F808CD"/>
    <w:rsid w:val="00F84501"/>
    <w:rsid w:val="00F85F8F"/>
    <w:rsid w:val="00F877AB"/>
    <w:rsid w:val="00F87F42"/>
    <w:rsid w:val="00F92252"/>
    <w:rsid w:val="00FA1B66"/>
    <w:rsid w:val="00FB4646"/>
    <w:rsid w:val="00FB7851"/>
    <w:rsid w:val="00FC2552"/>
    <w:rsid w:val="00FD25B9"/>
    <w:rsid w:val="00FE0A8F"/>
    <w:rsid w:val="00FE40F2"/>
    <w:rsid w:val="00FE55D3"/>
    <w:rsid w:val="00FF001A"/>
    <w:rsid w:val="00FF49AC"/>
    <w:rsid w:val="00FF4FD6"/>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47D1"/>
  <w15:docId w15:val="{A3B42100-88B6-48A0-9D0E-13CA6C63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0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896"/>
    <w:pPr>
      <w:spacing w:before="100" w:beforeAutospacing="1" w:after="100" w:afterAutospacing="1"/>
    </w:pPr>
  </w:style>
  <w:style w:type="paragraph" w:styleId="BodyText">
    <w:name w:val="Body Text"/>
    <w:basedOn w:val="Normal"/>
    <w:rsid w:val="00F5175C"/>
    <w:pPr>
      <w:autoSpaceDE w:val="0"/>
      <w:autoSpaceDN w:val="0"/>
      <w:adjustRightInd w:val="0"/>
      <w:jc w:val="both"/>
    </w:pPr>
    <w:rPr>
      <w:color w:val="000000"/>
    </w:rPr>
  </w:style>
  <w:style w:type="paragraph" w:styleId="Footer">
    <w:name w:val="footer"/>
    <w:basedOn w:val="Normal"/>
    <w:rsid w:val="00B91F0D"/>
    <w:pPr>
      <w:tabs>
        <w:tab w:val="center" w:pos="4320"/>
        <w:tab w:val="right" w:pos="8640"/>
      </w:tabs>
    </w:pPr>
  </w:style>
  <w:style w:type="character" w:styleId="PageNumber">
    <w:name w:val="page number"/>
    <w:basedOn w:val="DefaultParagraphFont"/>
    <w:rsid w:val="00B91F0D"/>
  </w:style>
  <w:style w:type="paragraph" w:styleId="Header">
    <w:name w:val="header"/>
    <w:basedOn w:val="Normal"/>
    <w:rsid w:val="0025700F"/>
    <w:pPr>
      <w:tabs>
        <w:tab w:val="center" w:pos="4320"/>
        <w:tab w:val="right" w:pos="8640"/>
      </w:tabs>
    </w:pPr>
  </w:style>
  <w:style w:type="character" w:styleId="Hyperlink">
    <w:name w:val="Hyperlink"/>
    <w:basedOn w:val="DefaultParagraphFont"/>
    <w:uiPriority w:val="99"/>
    <w:unhideWhenUsed/>
    <w:rsid w:val="006A0876"/>
    <w:rPr>
      <w:color w:val="0563C1"/>
      <w:u w:val="single"/>
    </w:rPr>
  </w:style>
  <w:style w:type="character" w:styleId="CommentReference">
    <w:name w:val="annotation reference"/>
    <w:basedOn w:val="DefaultParagraphFont"/>
    <w:semiHidden/>
    <w:unhideWhenUsed/>
    <w:rsid w:val="005660BA"/>
    <w:rPr>
      <w:sz w:val="16"/>
      <w:szCs w:val="16"/>
    </w:rPr>
  </w:style>
  <w:style w:type="paragraph" w:styleId="CommentText">
    <w:name w:val="annotation text"/>
    <w:basedOn w:val="Normal"/>
    <w:link w:val="CommentTextChar"/>
    <w:unhideWhenUsed/>
    <w:rsid w:val="005660BA"/>
    <w:rPr>
      <w:sz w:val="20"/>
      <w:szCs w:val="20"/>
    </w:rPr>
  </w:style>
  <w:style w:type="character" w:customStyle="1" w:styleId="CommentTextChar">
    <w:name w:val="Comment Text Char"/>
    <w:basedOn w:val="DefaultParagraphFont"/>
    <w:link w:val="CommentText"/>
    <w:rsid w:val="005660BA"/>
  </w:style>
  <w:style w:type="paragraph" w:styleId="CommentSubject">
    <w:name w:val="annotation subject"/>
    <w:basedOn w:val="CommentText"/>
    <w:next w:val="CommentText"/>
    <w:link w:val="CommentSubjectChar"/>
    <w:semiHidden/>
    <w:unhideWhenUsed/>
    <w:rsid w:val="005660BA"/>
    <w:rPr>
      <w:b/>
      <w:bCs/>
    </w:rPr>
  </w:style>
  <w:style w:type="character" w:customStyle="1" w:styleId="CommentSubjectChar">
    <w:name w:val="Comment Subject Char"/>
    <w:basedOn w:val="CommentTextChar"/>
    <w:link w:val="CommentSubject"/>
    <w:semiHidden/>
    <w:rsid w:val="005660BA"/>
    <w:rPr>
      <w:b/>
      <w:bCs/>
    </w:rPr>
  </w:style>
  <w:style w:type="paragraph" w:styleId="BalloonText">
    <w:name w:val="Balloon Text"/>
    <w:basedOn w:val="Normal"/>
    <w:link w:val="BalloonTextChar"/>
    <w:semiHidden/>
    <w:unhideWhenUsed/>
    <w:rsid w:val="005660BA"/>
    <w:rPr>
      <w:rFonts w:ascii="Segoe UI" w:hAnsi="Segoe UI" w:cs="Segoe UI"/>
      <w:sz w:val="18"/>
      <w:szCs w:val="18"/>
    </w:rPr>
  </w:style>
  <w:style w:type="character" w:customStyle="1" w:styleId="BalloonTextChar">
    <w:name w:val="Balloon Text Char"/>
    <w:basedOn w:val="DefaultParagraphFont"/>
    <w:link w:val="BalloonText"/>
    <w:semiHidden/>
    <w:rsid w:val="005660BA"/>
    <w:rPr>
      <w:rFonts w:ascii="Segoe UI" w:hAnsi="Segoe UI" w:cs="Segoe UI"/>
      <w:sz w:val="18"/>
      <w:szCs w:val="18"/>
    </w:rPr>
  </w:style>
  <w:style w:type="character" w:styleId="Strong">
    <w:name w:val="Strong"/>
    <w:basedOn w:val="DefaultParagraphFont"/>
    <w:uiPriority w:val="22"/>
    <w:qFormat/>
    <w:rsid w:val="00414B89"/>
    <w:rPr>
      <w:b/>
      <w:bCs/>
    </w:rPr>
  </w:style>
  <w:style w:type="paragraph" w:styleId="Revision">
    <w:name w:val="Revision"/>
    <w:hidden/>
    <w:uiPriority w:val="99"/>
    <w:semiHidden/>
    <w:rsid w:val="00B66B86"/>
    <w:rPr>
      <w:sz w:val="24"/>
      <w:szCs w:val="24"/>
    </w:rPr>
  </w:style>
  <w:style w:type="character" w:styleId="FollowedHyperlink">
    <w:name w:val="FollowedHyperlink"/>
    <w:basedOn w:val="DefaultParagraphFont"/>
    <w:semiHidden/>
    <w:unhideWhenUsed/>
    <w:rsid w:val="00B66B86"/>
    <w:rPr>
      <w:color w:val="800080" w:themeColor="followedHyperlink"/>
      <w:u w:val="single"/>
    </w:rPr>
  </w:style>
  <w:style w:type="paragraph" w:styleId="ListParagraph">
    <w:name w:val="List Paragraph"/>
    <w:basedOn w:val="Normal"/>
    <w:uiPriority w:val="34"/>
    <w:qFormat/>
    <w:rsid w:val="008F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569">
      <w:bodyDiv w:val="1"/>
      <w:marLeft w:val="0"/>
      <w:marRight w:val="0"/>
      <w:marTop w:val="0"/>
      <w:marBottom w:val="0"/>
      <w:divBdr>
        <w:top w:val="none" w:sz="0" w:space="0" w:color="auto"/>
        <w:left w:val="none" w:sz="0" w:space="0" w:color="auto"/>
        <w:bottom w:val="none" w:sz="0" w:space="0" w:color="auto"/>
        <w:right w:val="none" w:sz="0" w:space="0" w:color="auto"/>
      </w:divBdr>
    </w:div>
    <w:div w:id="49369293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0">
          <w:marLeft w:val="0"/>
          <w:marRight w:val="0"/>
          <w:marTop w:val="0"/>
          <w:marBottom w:val="0"/>
          <w:divBdr>
            <w:top w:val="none" w:sz="0" w:space="0" w:color="auto"/>
            <w:left w:val="none" w:sz="0" w:space="0" w:color="auto"/>
            <w:bottom w:val="none" w:sz="0" w:space="0" w:color="auto"/>
            <w:right w:val="none" w:sz="0" w:space="0" w:color="auto"/>
          </w:divBdr>
          <w:divsChild>
            <w:div w:id="298848367">
              <w:marLeft w:val="0"/>
              <w:marRight w:val="0"/>
              <w:marTop w:val="0"/>
              <w:marBottom w:val="0"/>
              <w:divBdr>
                <w:top w:val="none" w:sz="0" w:space="0" w:color="auto"/>
                <w:left w:val="none" w:sz="0" w:space="0" w:color="auto"/>
                <w:bottom w:val="none" w:sz="0" w:space="0" w:color="auto"/>
                <w:right w:val="none" w:sz="0" w:space="0" w:color="auto"/>
              </w:divBdr>
              <w:divsChild>
                <w:div w:id="1975912065">
                  <w:marLeft w:val="0"/>
                  <w:marRight w:val="0"/>
                  <w:marTop w:val="0"/>
                  <w:marBottom w:val="0"/>
                  <w:divBdr>
                    <w:top w:val="none" w:sz="0" w:space="0" w:color="auto"/>
                    <w:left w:val="none" w:sz="0" w:space="0" w:color="auto"/>
                    <w:bottom w:val="none" w:sz="0" w:space="0" w:color="auto"/>
                    <w:right w:val="none" w:sz="0" w:space="0" w:color="auto"/>
                  </w:divBdr>
                  <w:divsChild>
                    <w:div w:id="1208378351">
                      <w:marLeft w:val="0"/>
                      <w:marRight w:val="0"/>
                      <w:marTop w:val="0"/>
                      <w:marBottom w:val="300"/>
                      <w:divBdr>
                        <w:top w:val="none" w:sz="0" w:space="0" w:color="auto"/>
                        <w:left w:val="none" w:sz="0" w:space="0" w:color="auto"/>
                        <w:bottom w:val="none" w:sz="0" w:space="0" w:color="auto"/>
                        <w:right w:val="none" w:sz="0" w:space="0" w:color="auto"/>
                      </w:divBdr>
                      <w:divsChild>
                        <w:div w:id="1506434440">
                          <w:marLeft w:val="0"/>
                          <w:marRight w:val="0"/>
                          <w:marTop w:val="0"/>
                          <w:marBottom w:val="0"/>
                          <w:divBdr>
                            <w:top w:val="none" w:sz="0" w:space="0" w:color="auto"/>
                            <w:left w:val="none" w:sz="0" w:space="0" w:color="auto"/>
                            <w:bottom w:val="none" w:sz="0" w:space="0" w:color="auto"/>
                            <w:right w:val="none" w:sz="0" w:space="0" w:color="auto"/>
                          </w:divBdr>
                          <w:divsChild>
                            <w:div w:id="19886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587015">
      <w:bodyDiv w:val="1"/>
      <w:marLeft w:val="0"/>
      <w:marRight w:val="0"/>
      <w:marTop w:val="0"/>
      <w:marBottom w:val="0"/>
      <w:divBdr>
        <w:top w:val="none" w:sz="0" w:space="0" w:color="auto"/>
        <w:left w:val="none" w:sz="0" w:space="0" w:color="auto"/>
        <w:bottom w:val="none" w:sz="0" w:space="0" w:color="auto"/>
        <w:right w:val="none" w:sz="0" w:space="0" w:color="auto"/>
      </w:divBdr>
      <w:divsChild>
        <w:div w:id="947662202">
          <w:marLeft w:val="0"/>
          <w:marRight w:val="0"/>
          <w:marTop w:val="0"/>
          <w:marBottom w:val="0"/>
          <w:divBdr>
            <w:top w:val="none" w:sz="0" w:space="0" w:color="auto"/>
            <w:left w:val="none" w:sz="0" w:space="0" w:color="auto"/>
            <w:bottom w:val="none" w:sz="0" w:space="0" w:color="auto"/>
            <w:right w:val="none" w:sz="0" w:space="0" w:color="auto"/>
          </w:divBdr>
          <w:divsChild>
            <w:div w:id="1241594385">
              <w:marLeft w:val="0"/>
              <w:marRight w:val="0"/>
              <w:marTop w:val="0"/>
              <w:marBottom w:val="0"/>
              <w:divBdr>
                <w:top w:val="none" w:sz="0" w:space="0" w:color="auto"/>
                <w:left w:val="none" w:sz="0" w:space="0" w:color="auto"/>
                <w:bottom w:val="none" w:sz="0" w:space="0" w:color="auto"/>
                <w:right w:val="none" w:sz="0" w:space="0" w:color="auto"/>
              </w:divBdr>
              <w:divsChild>
                <w:div w:id="1652640638">
                  <w:marLeft w:val="0"/>
                  <w:marRight w:val="0"/>
                  <w:marTop w:val="0"/>
                  <w:marBottom w:val="0"/>
                  <w:divBdr>
                    <w:top w:val="none" w:sz="0" w:space="0" w:color="auto"/>
                    <w:left w:val="none" w:sz="0" w:space="0" w:color="auto"/>
                    <w:bottom w:val="none" w:sz="0" w:space="0" w:color="auto"/>
                    <w:right w:val="none" w:sz="0" w:space="0" w:color="auto"/>
                  </w:divBdr>
                  <w:divsChild>
                    <w:div w:id="2123258949">
                      <w:marLeft w:val="0"/>
                      <w:marRight w:val="0"/>
                      <w:marTop w:val="0"/>
                      <w:marBottom w:val="300"/>
                      <w:divBdr>
                        <w:top w:val="none" w:sz="0" w:space="0" w:color="auto"/>
                        <w:left w:val="none" w:sz="0" w:space="0" w:color="auto"/>
                        <w:bottom w:val="none" w:sz="0" w:space="0" w:color="auto"/>
                        <w:right w:val="none" w:sz="0" w:space="0" w:color="auto"/>
                      </w:divBdr>
                      <w:divsChild>
                        <w:div w:id="507065471">
                          <w:marLeft w:val="0"/>
                          <w:marRight w:val="0"/>
                          <w:marTop w:val="0"/>
                          <w:marBottom w:val="0"/>
                          <w:divBdr>
                            <w:top w:val="none" w:sz="0" w:space="0" w:color="auto"/>
                            <w:left w:val="none" w:sz="0" w:space="0" w:color="auto"/>
                            <w:bottom w:val="none" w:sz="0" w:space="0" w:color="auto"/>
                            <w:right w:val="none" w:sz="0" w:space="0" w:color="auto"/>
                          </w:divBdr>
                          <w:divsChild>
                            <w:div w:id="5863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63081">
      <w:bodyDiv w:val="1"/>
      <w:marLeft w:val="0"/>
      <w:marRight w:val="0"/>
      <w:marTop w:val="0"/>
      <w:marBottom w:val="0"/>
      <w:divBdr>
        <w:top w:val="none" w:sz="0" w:space="0" w:color="auto"/>
        <w:left w:val="none" w:sz="0" w:space="0" w:color="auto"/>
        <w:bottom w:val="none" w:sz="0" w:space="0" w:color="auto"/>
        <w:right w:val="none" w:sz="0" w:space="0" w:color="auto"/>
      </w:divBdr>
    </w:div>
    <w:div w:id="818040751">
      <w:bodyDiv w:val="1"/>
      <w:marLeft w:val="0"/>
      <w:marRight w:val="0"/>
      <w:marTop w:val="0"/>
      <w:marBottom w:val="0"/>
      <w:divBdr>
        <w:top w:val="none" w:sz="0" w:space="0" w:color="auto"/>
        <w:left w:val="none" w:sz="0" w:space="0" w:color="auto"/>
        <w:bottom w:val="none" w:sz="0" w:space="0" w:color="auto"/>
        <w:right w:val="none" w:sz="0" w:space="0" w:color="auto"/>
      </w:divBdr>
    </w:div>
    <w:div w:id="1656761039">
      <w:bodyDiv w:val="1"/>
      <w:marLeft w:val="0"/>
      <w:marRight w:val="0"/>
      <w:marTop w:val="0"/>
      <w:marBottom w:val="0"/>
      <w:divBdr>
        <w:top w:val="none" w:sz="0" w:space="0" w:color="auto"/>
        <w:left w:val="none" w:sz="0" w:space="0" w:color="auto"/>
        <w:bottom w:val="none" w:sz="0" w:space="0" w:color="auto"/>
        <w:right w:val="none" w:sz="0" w:space="0" w:color="auto"/>
      </w:divBdr>
    </w:div>
    <w:div w:id="1933784160">
      <w:bodyDiv w:val="1"/>
      <w:marLeft w:val="0"/>
      <w:marRight w:val="0"/>
      <w:marTop w:val="0"/>
      <w:marBottom w:val="0"/>
      <w:divBdr>
        <w:top w:val="none" w:sz="0" w:space="0" w:color="auto"/>
        <w:left w:val="none" w:sz="0" w:space="0" w:color="auto"/>
        <w:bottom w:val="none" w:sz="0" w:space="0" w:color="auto"/>
        <w:right w:val="none" w:sz="0" w:space="0" w:color="auto"/>
      </w:divBdr>
      <w:divsChild>
        <w:div w:id="476147920">
          <w:marLeft w:val="0"/>
          <w:marRight w:val="0"/>
          <w:marTop w:val="0"/>
          <w:marBottom w:val="0"/>
          <w:divBdr>
            <w:top w:val="none" w:sz="0" w:space="0" w:color="auto"/>
            <w:left w:val="none" w:sz="0" w:space="0" w:color="auto"/>
            <w:bottom w:val="none" w:sz="0" w:space="0" w:color="auto"/>
            <w:right w:val="none" w:sz="0" w:space="0" w:color="auto"/>
          </w:divBdr>
          <w:divsChild>
            <w:div w:id="1284266992">
              <w:marLeft w:val="0"/>
              <w:marRight w:val="0"/>
              <w:marTop w:val="0"/>
              <w:marBottom w:val="0"/>
              <w:divBdr>
                <w:top w:val="none" w:sz="0" w:space="0" w:color="auto"/>
                <w:left w:val="none" w:sz="0" w:space="0" w:color="auto"/>
                <w:bottom w:val="none" w:sz="0" w:space="0" w:color="auto"/>
                <w:right w:val="none" w:sz="0" w:space="0" w:color="auto"/>
              </w:divBdr>
              <w:divsChild>
                <w:div w:id="1366171922">
                  <w:marLeft w:val="0"/>
                  <w:marRight w:val="0"/>
                  <w:marTop w:val="0"/>
                  <w:marBottom w:val="0"/>
                  <w:divBdr>
                    <w:top w:val="none" w:sz="0" w:space="0" w:color="auto"/>
                    <w:left w:val="none" w:sz="0" w:space="0" w:color="auto"/>
                    <w:bottom w:val="none" w:sz="0" w:space="0" w:color="auto"/>
                    <w:right w:val="none" w:sz="0" w:space="0" w:color="auto"/>
                  </w:divBdr>
                  <w:divsChild>
                    <w:div w:id="759908626">
                      <w:marLeft w:val="0"/>
                      <w:marRight w:val="0"/>
                      <w:marTop w:val="0"/>
                      <w:marBottom w:val="300"/>
                      <w:divBdr>
                        <w:top w:val="none" w:sz="0" w:space="0" w:color="auto"/>
                        <w:left w:val="none" w:sz="0" w:space="0" w:color="auto"/>
                        <w:bottom w:val="none" w:sz="0" w:space="0" w:color="auto"/>
                        <w:right w:val="none" w:sz="0" w:space="0" w:color="auto"/>
                      </w:divBdr>
                      <w:divsChild>
                        <w:div w:id="1355186033">
                          <w:marLeft w:val="0"/>
                          <w:marRight w:val="0"/>
                          <w:marTop w:val="0"/>
                          <w:marBottom w:val="0"/>
                          <w:divBdr>
                            <w:top w:val="none" w:sz="0" w:space="0" w:color="auto"/>
                            <w:left w:val="none" w:sz="0" w:space="0" w:color="auto"/>
                            <w:bottom w:val="none" w:sz="0" w:space="0" w:color="auto"/>
                            <w:right w:val="none" w:sz="0" w:space="0" w:color="auto"/>
                          </w:divBdr>
                          <w:divsChild>
                            <w:div w:id="533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web.health.state.mn.us/public/accreditedlabs/labsearch.seam" TargetMode="External"/><Relationship Id="rId13" Type="http://schemas.openxmlformats.org/officeDocument/2006/relationships/image" Target="media/image1.jpeg"/><Relationship Id="rId18" Type="http://schemas.openxmlformats.org/officeDocument/2006/relationships/hyperlink" Target="https://www.health.state.mn.us/communities/environment/water/factsheet/hometreat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17" Type="http://schemas.openxmlformats.org/officeDocument/2006/relationships/hyperlink" Target="https://apps.npr.org/find-lead-pipes-in-your-home/en/" TargetMode="External"/><Relationship Id="rId2" Type="http://schemas.openxmlformats.org/officeDocument/2006/relationships/numbering" Target="numbering.xml"/><Relationship Id="rId16" Type="http://schemas.openxmlformats.org/officeDocument/2006/relationships/hyperlink" Target="https://www.health.state.mn.us/communities/environment/lead/fs/comm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communities/environment/water/contaminants/lead.html" TargetMode="External"/><Relationship Id="rId5" Type="http://schemas.openxmlformats.org/officeDocument/2006/relationships/webSettings" Target="webSettings.xml"/><Relationship Id="rId15" Type="http://schemas.openxmlformats.org/officeDocument/2006/relationships/hyperlink" Target="https://www.health.state.mn.us/communities/environment/lead/fs/common.html" TargetMode="External"/><Relationship Id="rId10" Type="http://schemas.openxmlformats.org/officeDocument/2006/relationships/hyperlink" Target="https://www.health.state.mn.us/communities/environment/water/contaminants/lead.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web.health.state.mn.us/web/mndata/lea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8D04-603E-44EA-8EAB-0C5CF075C71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Important Information about Lead in Your Drinking Water</vt:lpstr>
    </vt:vector>
  </TitlesOfParts>
  <Company>MDH</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Lead in Your Drinking Water</dc:title>
  <dc:subject>Brochure for water systems to distribute as a part of their lead public education program</dc:subject>
  <dc:creator>MDH - EH - DWP</dc:creator>
  <cp:lastModifiedBy>Peterson, Susan (MDH)</cp:lastModifiedBy>
  <cp:revision>6</cp:revision>
  <cp:lastPrinted>2008-02-05T19:22:00Z</cp:lastPrinted>
  <dcterms:created xsi:type="dcterms:W3CDTF">2024-09-30T13:05:00Z</dcterms:created>
  <dcterms:modified xsi:type="dcterms:W3CDTF">2024-10-09T22:33:00Z</dcterms:modified>
</cp:coreProperties>
</file>