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2EE5" w14:textId="77777777" w:rsidR="006A3584" w:rsidRDefault="006A3584" w:rsidP="00B61327">
      <w:pPr>
        <w:pStyle w:val="LOGO"/>
      </w:pPr>
      <w:r w:rsidRPr="00B61327">
        <w:drawing>
          <wp:inline distT="0" distB="0" distL="0" distR="0" wp14:anchorId="1A46F911" wp14:editId="2FCDAE95">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7195EA2B" w14:textId="77777777" w:rsidR="00BE3658" w:rsidRPr="00871748" w:rsidRDefault="00E63583" w:rsidP="00C10821">
      <w:pPr>
        <w:pStyle w:val="Heading1"/>
        <w:rPr>
          <w:sz w:val="40"/>
          <w:szCs w:val="44"/>
        </w:rPr>
      </w:pPr>
      <w:r w:rsidRPr="00871748">
        <w:rPr>
          <w:sz w:val="40"/>
          <w:szCs w:val="44"/>
        </w:rPr>
        <w:t xml:space="preserve">Health Advisory: </w:t>
      </w:r>
      <w:r w:rsidR="00C56D8D" w:rsidRPr="00C56D8D">
        <w:rPr>
          <w:sz w:val="40"/>
          <w:szCs w:val="44"/>
        </w:rPr>
        <w:t>Health Advisory: Antigen-based Tests for Detection of SARS-CoV-2</w:t>
      </w:r>
    </w:p>
    <w:p w14:paraId="1F4571CD" w14:textId="77777777" w:rsidR="00787920" w:rsidRDefault="00787920" w:rsidP="00787920">
      <w:r>
        <w:t xml:space="preserve">Minnesota Department of Health, </w:t>
      </w:r>
      <w:r w:rsidR="00C56D8D">
        <w:t>Wed</w:t>
      </w:r>
      <w:r>
        <w:t xml:space="preserve">, </w:t>
      </w:r>
      <w:r w:rsidR="00426C0D">
        <w:t>Oct</w:t>
      </w:r>
      <w:r>
        <w:t xml:space="preserve"> </w:t>
      </w:r>
      <w:r w:rsidR="008D3632">
        <w:t>14</w:t>
      </w:r>
      <w:r w:rsidR="004F65E6">
        <w:t xml:space="preserve"> 11</w:t>
      </w:r>
      <w:r>
        <w:t>:00 CDT 2020</w:t>
      </w:r>
    </w:p>
    <w:p w14:paraId="462B9AD1" w14:textId="77777777" w:rsidR="00426C0D" w:rsidRDefault="00426C0D" w:rsidP="00426C0D">
      <w:pPr>
        <w:pStyle w:val="Heading2"/>
        <w:rPr>
          <w:rFonts w:eastAsia="Times New Roman"/>
          <w:sz w:val="36"/>
        </w:rPr>
      </w:pPr>
      <w:r>
        <w:rPr>
          <w:rFonts w:eastAsia="Times New Roman"/>
        </w:rPr>
        <w:t>Action Steps</w:t>
      </w:r>
    </w:p>
    <w:p w14:paraId="11DF197F" w14:textId="77777777" w:rsidR="00C56D8D" w:rsidRDefault="00C56D8D" w:rsidP="00C56D8D">
      <w:r>
        <w:rPr>
          <w:b/>
          <w:bCs/>
          <w:i/>
          <w:iCs/>
        </w:rPr>
        <w:t>Local and tribal health department</w:t>
      </w:r>
      <w:r>
        <w:t>: Please forward to hospitals, clinics, urgent care centers, emergency departments, and convenience clinics in your jurisdiction.</w:t>
      </w:r>
      <w:r>
        <w:br/>
      </w:r>
      <w:r>
        <w:rPr>
          <w:b/>
          <w:bCs/>
          <w:i/>
          <w:iCs/>
        </w:rPr>
        <w:t xml:space="preserve">Hospitals, </w:t>
      </w:r>
      <w:proofErr w:type="gramStart"/>
      <w:r>
        <w:rPr>
          <w:b/>
          <w:bCs/>
          <w:i/>
          <w:iCs/>
        </w:rPr>
        <w:t>clinics</w:t>
      </w:r>
      <w:proofErr w:type="gramEnd"/>
      <w:r>
        <w:rPr>
          <w:b/>
          <w:bCs/>
          <w:i/>
          <w:iCs/>
        </w:rPr>
        <w:t xml:space="preserve"> and other facilities</w:t>
      </w:r>
      <w:r>
        <w:t>: Please forward to infection preventionists, infectious disease physicians, emergency department staff, hospitalists, primary care clinicians, and all other health care providers who might see patients with COVID-19.</w:t>
      </w:r>
      <w:r>
        <w:br/>
      </w:r>
      <w:r>
        <w:rPr>
          <w:b/>
          <w:bCs/>
          <w:i/>
          <w:iCs/>
        </w:rPr>
        <w:t>Health care providers</w:t>
      </w:r>
      <w:r>
        <w:t xml:space="preserve">: </w:t>
      </w:r>
    </w:p>
    <w:p w14:paraId="36E1E13F" w14:textId="77777777" w:rsidR="00C56D8D" w:rsidRDefault="00C56D8D" w:rsidP="00C56D8D">
      <w:pPr>
        <w:numPr>
          <w:ilvl w:val="0"/>
          <w:numId w:val="44"/>
        </w:numPr>
        <w:suppressAutoHyphens w:val="0"/>
        <w:spacing w:before="100" w:beforeAutospacing="1" w:after="100" w:afterAutospacing="1"/>
        <w:rPr>
          <w:rFonts w:eastAsia="Times New Roman"/>
        </w:rPr>
      </w:pPr>
      <w:r>
        <w:rPr>
          <w:rFonts w:eastAsia="Times New Roman"/>
        </w:rPr>
        <w:t>Use SARS-CoV-2 antigen tests only for individuals with signs and/or symptoms of acute respiratory infection, within five to seven days of symptom onset.</w:t>
      </w:r>
    </w:p>
    <w:p w14:paraId="128B0C00" w14:textId="77777777" w:rsidR="00C56D8D" w:rsidRDefault="00C56D8D" w:rsidP="00C56D8D">
      <w:pPr>
        <w:numPr>
          <w:ilvl w:val="0"/>
          <w:numId w:val="44"/>
        </w:numPr>
        <w:suppressAutoHyphens w:val="0"/>
        <w:spacing w:before="100" w:beforeAutospacing="1" w:after="100" w:afterAutospacing="1"/>
        <w:rPr>
          <w:rFonts w:eastAsia="Times New Roman"/>
        </w:rPr>
      </w:pPr>
      <w:r>
        <w:rPr>
          <w:rFonts w:eastAsia="Times New Roman"/>
        </w:rPr>
        <w:t>Recognize the limitations of SARS-CoV-2 antigen tests.</w:t>
      </w:r>
    </w:p>
    <w:p w14:paraId="7B5814DE" w14:textId="77777777" w:rsidR="00C56D8D" w:rsidRDefault="00C56D8D" w:rsidP="00C56D8D">
      <w:pPr>
        <w:numPr>
          <w:ilvl w:val="0"/>
          <w:numId w:val="44"/>
        </w:numPr>
        <w:suppressAutoHyphens w:val="0"/>
        <w:spacing w:before="100" w:beforeAutospacing="1" w:after="100" w:afterAutospacing="1"/>
        <w:rPr>
          <w:rFonts w:eastAsia="Times New Roman"/>
        </w:rPr>
      </w:pPr>
      <w:r>
        <w:rPr>
          <w:rFonts w:eastAsia="Times New Roman"/>
        </w:rPr>
        <w:t xml:space="preserve">Treat negative test results from symptomatic individuals as </w:t>
      </w:r>
      <w:proofErr w:type="gramStart"/>
      <w:r>
        <w:rPr>
          <w:rFonts w:eastAsia="Times New Roman"/>
        </w:rPr>
        <w:t>presumptive, and</w:t>
      </w:r>
      <w:proofErr w:type="gramEnd"/>
      <w:r>
        <w:rPr>
          <w:rFonts w:eastAsia="Times New Roman"/>
        </w:rPr>
        <w:t xml:space="preserve"> confirm negative tests with RT-PCR when possible</w:t>
      </w:r>
      <w:r w:rsidR="00182197">
        <w:rPr>
          <w:rFonts w:eastAsia="Times New Roman"/>
        </w:rPr>
        <w:t>.</w:t>
      </w:r>
    </w:p>
    <w:p w14:paraId="7D2583AD" w14:textId="77777777" w:rsidR="00C56D8D" w:rsidRDefault="007C6A21" w:rsidP="00C56D8D">
      <w:pPr>
        <w:numPr>
          <w:ilvl w:val="0"/>
          <w:numId w:val="44"/>
        </w:numPr>
        <w:suppressAutoHyphens w:val="0"/>
        <w:spacing w:before="100" w:beforeAutospacing="1" w:after="100" w:afterAutospacing="1"/>
        <w:rPr>
          <w:rFonts w:eastAsia="Times New Roman"/>
        </w:rPr>
      </w:pPr>
      <w:hyperlink r:id="rId12" w:history="1">
        <w:r w:rsidR="00C56D8D">
          <w:rPr>
            <w:rStyle w:val="Hyperlink"/>
            <w:rFonts w:eastAsia="Times New Roman"/>
          </w:rPr>
          <w:t>Report COVID-19/SARS</w:t>
        </w:r>
        <w:r w:rsidR="00C56D8D">
          <w:rPr>
            <w:rStyle w:val="Hyperlink"/>
            <w:rFonts w:eastAsia="Times New Roman"/>
          </w:rPr>
          <w:t>-</w:t>
        </w:r>
        <w:r w:rsidR="00C56D8D">
          <w:rPr>
            <w:rStyle w:val="Hyperlink"/>
            <w:rFonts w:eastAsia="Times New Roman"/>
          </w:rPr>
          <w:t>CoV-2 Infections</w:t>
        </w:r>
      </w:hyperlink>
      <w:r w:rsidR="00C56D8D">
        <w:rPr>
          <w:rFonts w:eastAsia="Times New Roman"/>
        </w:rPr>
        <w:t xml:space="preserve"> (</w:t>
      </w:r>
      <w:hyperlink r:id="rId13" w:history="1">
        <w:r w:rsidR="00C56D8D">
          <w:rPr>
            <w:rStyle w:val="Hyperlink"/>
            <w:rFonts w:eastAsia="Times New Roman"/>
          </w:rPr>
          <w:t>https://www.health.state.mn.us/diseases/coronavirus/hcp/report.html</w:t>
        </w:r>
      </w:hyperlink>
      <w:r w:rsidR="00C56D8D">
        <w:rPr>
          <w:rFonts w:eastAsia="Times New Roman"/>
        </w:rPr>
        <w:t xml:space="preserve">) within one working day by phone to 651-201-5414 or 877-676-5414 or using the </w:t>
      </w:r>
      <w:hyperlink r:id="rId14" w:history="1">
        <w:r w:rsidR="00C56D8D">
          <w:rPr>
            <w:rStyle w:val="Hyperlink"/>
            <w:rFonts w:eastAsia="Times New Roman"/>
          </w:rPr>
          <w:t>COVID-19 Case Report Form</w:t>
        </w:r>
      </w:hyperlink>
      <w:r w:rsidR="00C56D8D">
        <w:rPr>
          <w:rFonts w:eastAsia="Times New Roman"/>
        </w:rPr>
        <w:t xml:space="preserve"> (</w:t>
      </w:r>
      <w:hyperlink r:id="rId15" w:history="1">
        <w:r w:rsidR="00C56D8D">
          <w:rPr>
            <w:rStyle w:val="Hyperlink"/>
            <w:rFonts w:eastAsia="Times New Roman"/>
          </w:rPr>
          <w:t>https://www.health.st</w:t>
        </w:r>
        <w:r w:rsidR="00C56D8D">
          <w:rPr>
            <w:rStyle w:val="Hyperlink"/>
            <w:rFonts w:eastAsia="Times New Roman"/>
          </w:rPr>
          <w:t>a</w:t>
        </w:r>
        <w:r w:rsidR="00C56D8D">
          <w:rPr>
            <w:rStyle w:val="Hyperlink"/>
            <w:rFonts w:eastAsia="Times New Roman"/>
          </w:rPr>
          <w:t>te.mn.us/diseases/coronavirus/hcp/covidreportform.pdf</w:t>
        </w:r>
      </w:hyperlink>
      <w:r w:rsidR="00C56D8D">
        <w:rPr>
          <w:rFonts w:eastAsia="Times New Roman"/>
        </w:rPr>
        <w:t>).</w:t>
      </w:r>
    </w:p>
    <w:p w14:paraId="23398DF1" w14:textId="77777777" w:rsidR="00C56D8D" w:rsidRDefault="00C56D8D" w:rsidP="00C56D8D">
      <w:pPr>
        <w:pStyle w:val="Heading2"/>
        <w:rPr>
          <w:rFonts w:eastAsia="Times New Roman"/>
        </w:rPr>
      </w:pPr>
      <w:r>
        <w:rPr>
          <w:rFonts w:eastAsia="Times New Roman"/>
        </w:rPr>
        <w:t>Background</w:t>
      </w:r>
    </w:p>
    <w:p w14:paraId="72072765" w14:textId="77777777" w:rsidR="006570DA" w:rsidRDefault="006570DA" w:rsidP="006570DA">
      <w:pPr>
        <w:pStyle w:val="NormalWeb"/>
      </w:pPr>
      <w:r>
        <w:t xml:space="preserve">Antigen tests directly detect the presence of proteins from SARS-CoV-2, unlike real-time reverse transcription polymerase chain reaction (RT-PCR), which detects viral RNA. While RT-PCR is the best available test to detect SARS-CoV-2 infection, the antigen tests currently available are faster and can be conducted on-site in a facility that has a CLIA waiver (i.e., at the point of care). However, they have more limitations than RT-PCR. When using antigen tests, it is important to keep the following in mind: </w:t>
      </w:r>
    </w:p>
    <w:p w14:paraId="177F4D86" w14:textId="77777777" w:rsidR="006570DA" w:rsidRDefault="006570DA" w:rsidP="006570DA">
      <w:pPr>
        <w:numPr>
          <w:ilvl w:val="0"/>
          <w:numId w:val="45"/>
        </w:numPr>
        <w:suppressAutoHyphens w:val="0"/>
        <w:spacing w:before="100" w:beforeAutospacing="1" w:after="100" w:afterAutospacing="1"/>
        <w:rPr>
          <w:rFonts w:eastAsia="Times New Roman"/>
        </w:rPr>
      </w:pPr>
      <w:r>
        <w:rPr>
          <w:rFonts w:eastAsia="Times New Roman"/>
        </w:rPr>
        <w:t xml:space="preserve">Antigen tests currently available to diagnose SARS-CoV-2 infection are intended for use in individuals with acute respiratory symptoms within five to seven days of symptom onset. </w:t>
      </w:r>
    </w:p>
    <w:p w14:paraId="09CDBCAA" w14:textId="77777777" w:rsidR="006570DA" w:rsidRDefault="006570DA" w:rsidP="006570DA">
      <w:pPr>
        <w:numPr>
          <w:ilvl w:val="0"/>
          <w:numId w:val="45"/>
        </w:numPr>
        <w:suppressAutoHyphens w:val="0"/>
        <w:spacing w:before="100" w:beforeAutospacing="1" w:after="100" w:afterAutospacing="1"/>
        <w:rPr>
          <w:rFonts w:eastAsia="Times New Roman"/>
        </w:rPr>
      </w:pPr>
      <w:r>
        <w:rPr>
          <w:rFonts w:eastAsia="Times New Roman"/>
        </w:rPr>
        <w:t xml:space="preserve">Antigen tests have lower sensitivity when compared with RT-PCR, meaning that they do not always correctly identify infected people as positive. Therefore, false negative results can occur, regardless of the prevalence of SARS-CoV-2 at the time of testing. </w:t>
      </w:r>
    </w:p>
    <w:p w14:paraId="34CB74F7" w14:textId="77777777" w:rsidR="006570DA" w:rsidRDefault="006570DA" w:rsidP="006570DA">
      <w:pPr>
        <w:numPr>
          <w:ilvl w:val="0"/>
          <w:numId w:val="45"/>
        </w:numPr>
        <w:suppressAutoHyphens w:val="0"/>
        <w:spacing w:before="100" w:beforeAutospacing="1" w:after="100" w:afterAutospacing="1"/>
        <w:rPr>
          <w:rFonts w:eastAsia="Times New Roman"/>
        </w:rPr>
      </w:pPr>
      <w:r>
        <w:rPr>
          <w:rFonts w:eastAsia="Times New Roman"/>
        </w:rPr>
        <w:t>Antigen test manufacturers indicate that negative tests from symptomatic people should be considered presumptive and be confirmed by RT-PCR testing.</w:t>
      </w:r>
    </w:p>
    <w:p w14:paraId="7C52EBD6" w14:textId="77777777" w:rsidR="00C56D8D" w:rsidRPr="006570DA" w:rsidRDefault="006570DA" w:rsidP="006570DA">
      <w:pPr>
        <w:numPr>
          <w:ilvl w:val="0"/>
          <w:numId w:val="45"/>
        </w:numPr>
        <w:suppressAutoHyphens w:val="0"/>
        <w:spacing w:before="100" w:beforeAutospacing="1" w:after="100" w:afterAutospacing="1"/>
        <w:rPr>
          <w:rFonts w:eastAsia="Times New Roman"/>
        </w:rPr>
      </w:pPr>
      <w:r>
        <w:rPr>
          <w:rFonts w:eastAsia="Times New Roman"/>
        </w:rPr>
        <w:t>Careful specimen handling and following all package insert instructions is essential to ensure reliable test results.</w:t>
      </w:r>
    </w:p>
    <w:p w14:paraId="142E7538" w14:textId="77777777" w:rsidR="00C56D8D" w:rsidRDefault="00C56D8D" w:rsidP="00C56D8D">
      <w:pPr>
        <w:pStyle w:val="Heading2"/>
        <w:rPr>
          <w:rFonts w:eastAsia="Times New Roman"/>
        </w:rPr>
      </w:pPr>
      <w:r>
        <w:rPr>
          <w:rFonts w:eastAsia="Times New Roman"/>
        </w:rPr>
        <w:lastRenderedPageBreak/>
        <w:t xml:space="preserve">SARS-CoV-2 Antigen Tests are not </w:t>
      </w:r>
      <w:r w:rsidR="006570DA">
        <w:rPr>
          <w:rFonts w:eastAsia="Times New Roman"/>
        </w:rPr>
        <w:t>Intended</w:t>
      </w:r>
      <w:r>
        <w:rPr>
          <w:rFonts w:eastAsia="Times New Roman"/>
        </w:rPr>
        <w:t xml:space="preserve"> for Use on Asymptomatic Individuals </w:t>
      </w:r>
    </w:p>
    <w:p w14:paraId="55539E37" w14:textId="77777777" w:rsidR="00C56D8D" w:rsidRDefault="006570DA" w:rsidP="00C56D8D">
      <w:pPr>
        <w:rPr>
          <w:rFonts w:eastAsiaTheme="minorHAnsi"/>
        </w:rPr>
      </w:pPr>
      <w:r>
        <w:t xml:space="preserve">Over the last month, nationally and in Minnesota, there have been multiple reports of false-positive results from SARS-CoV-2 antigen tests, particularly when used for screening of asymptomatic residents and staff in long-term care facilities. Antigen tests that have been </w:t>
      </w:r>
      <w:r w:rsidR="0017204D">
        <w:t>authorized</w:t>
      </w:r>
      <w:r>
        <w:t xml:space="preserve"> by the FDA under an Emergency Use Authorization (EUA) have only been approved for use in symptomatic individuals, shortly after symptom onset. In addition, these tests have only recently entered the market for SARS-CoV-2 testing and their use in other populations is still being studied. As a result, there is insufficient information available regarding test performance when the pre-test probability of SARS-CoV-2 is low, such as when individuals are asymptomatic or when the prevalence of SARS-CoV-2 is low. Use of these tests on asymptomatic individuals remains an area of uncertainty and should be avoided</w:t>
      </w:r>
      <w:r w:rsidR="00C56D8D">
        <w:t xml:space="preserve">. </w:t>
      </w:r>
    </w:p>
    <w:p w14:paraId="03E978A7" w14:textId="77777777" w:rsidR="00C56D8D" w:rsidRDefault="00C56D8D" w:rsidP="00C56D8D">
      <w:pPr>
        <w:pStyle w:val="Heading2"/>
        <w:rPr>
          <w:rFonts w:eastAsia="Times New Roman"/>
        </w:rPr>
      </w:pPr>
      <w:r>
        <w:rPr>
          <w:rFonts w:eastAsia="Times New Roman"/>
        </w:rPr>
        <w:t>Appropriate Use of SARS-CoV-2 Antigen Tests</w:t>
      </w:r>
    </w:p>
    <w:p w14:paraId="2EC65BE3" w14:textId="77777777" w:rsidR="00C56D8D" w:rsidRDefault="00C56D8D" w:rsidP="00C56D8D">
      <w:pPr>
        <w:rPr>
          <w:rFonts w:eastAsiaTheme="minorHAnsi"/>
        </w:rPr>
      </w:pPr>
      <w:r>
        <w:t>Antigen tests should be considered for use on symptomatic individuals within the first five to seven days of symptom onset</w:t>
      </w:r>
      <w:r w:rsidR="00182197">
        <w:t xml:space="preserve"> or</w:t>
      </w:r>
      <w:r>
        <w:t xml:space="preserve"> in situations where there is a high probability that the individual or population to be tested is positive. These tests should also be considered for situations in which a positive result would lead to changes in clinical management or in infection prevention and control actions. </w:t>
      </w:r>
    </w:p>
    <w:p w14:paraId="0ABFD64E" w14:textId="46EE074D" w:rsidR="00C56D8D" w:rsidRDefault="00C56D8D" w:rsidP="00C56D8D">
      <w:r>
        <w:t xml:space="preserve">Recommendations for the use of antigen testing specific to long-term care facilities is available from MDH in </w:t>
      </w:r>
      <w:r w:rsidRPr="007C6A21">
        <w:t>Using Antigen-based Point-of-Care (POC) Testing for COVID-19 in Long-term Care Facilities</w:t>
      </w:r>
      <w:r>
        <w:t xml:space="preserve"> (</w:t>
      </w:r>
      <w:r w:rsidRPr="007C6A21">
        <w:t>https://www.health.state.mn.us/diseases/coronavirus/hcp/ltcantigentest.pdf</w:t>
      </w:r>
      <w:r>
        <w:t>).</w:t>
      </w:r>
    </w:p>
    <w:p w14:paraId="7C8D22B5" w14:textId="77777777" w:rsidR="00C56D8D" w:rsidRDefault="00C56D8D" w:rsidP="00C56D8D">
      <w:pPr>
        <w:pStyle w:val="Heading2"/>
        <w:rPr>
          <w:rFonts w:eastAsia="Times New Roman"/>
        </w:rPr>
      </w:pPr>
      <w:r>
        <w:rPr>
          <w:rFonts w:eastAsia="Times New Roman"/>
        </w:rPr>
        <w:t>Confirmatory Testing</w:t>
      </w:r>
    </w:p>
    <w:p w14:paraId="4D7978AF" w14:textId="77777777" w:rsidR="00C56D8D" w:rsidRDefault="00C56D8D" w:rsidP="00C56D8D">
      <w:pPr>
        <w:rPr>
          <w:rFonts w:eastAsiaTheme="minorHAnsi"/>
        </w:rPr>
      </w:pPr>
      <w:r>
        <w:t xml:space="preserve">When confirming an antigen test result with an RT-PCR test, the time interval between the two specimen collections must be less than 48 hours, with no opportunities for new exposures between the two tests. If this is not the case, the RT-PCR test should be considered a separate test, not a confirmatory test. </w:t>
      </w:r>
    </w:p>
    <w:p w14:paraId="4817A006" w14:textId="77777777" w:rsidR="00C56D8D" w:rsidRDefault="00C56D8D" w:rsidP="00C56D8D">
      <w:r>
        <w:t xml:space="preserve">Confirm negative tests from symptomatic individuals with RT-PCR. Antigen test manufacturers indicate that negative tests conducted on symptomatic people should be considered presumptive and be confirmed by using RT-PCR testing. </w:t>
      </w:r>
    </w:p>
    <w:p w14:paraId="4D62E6D6" w14:textId="77777777" w:rsidR="00C56D8D" w:rsidRDefault="00C56D8D" w:rsidP="00C56D8D">
      <w:r>
        <w:t>A person who has a positive test result on an antigen-based test should be considered infectious and positive for SARS-CoV-2 infection. Positive results from antigen tests will be included in the state case count and will receive the same public health follow-up including recommended isolation of the case and quarantine of contacts, even if a subsequent antigen test or RT-P</w:t>
      </w:r>
      <w:r w:rsidR="00182197">
        <w:t>C</w:t>
      </w:r>
      <w:r>
        <w:t>R test is negative.</w:t>
      </w:r>
    </w:p>
    <w:p w14:paraId="663E85B8" w14:textId="77777777" w:rsidR="00C56D8D" w:rsidRDefault="00C56D8D" w:rsidP="00C56D8D">
      <w:pPr>
        <w:pStyle w:val="Heading2"/>
        <w:rPr>
          <w:rFonts w:eastAsia="Times New Roman"/>
        </w:rPr>
      </w:pPr>
      <w:r>
        <w:rPr>
          <w:rFonts w:eastAsia="Times New Roman"/>
        </w:rPr>
        <w:t>Disease Reporting</w:t>
      </w:r>
    </w:p>
    <w:p w14:paraId="079CC5DB" w14:textId="77777777" w:rsidR="00C56D8D" w:rsidRDefault="00C56D8D" w:rsidP="00C56D8D">
      <w:pPr>
        <w:rPr>
          <w:rFonts w:eastAsiaTheme="minorHAnsi"/>
        </w:rPr>
      </w:pPr>
      <w:r>
        <w:t>All COVID-19 test results, positive and negative, performed on a point-of-care testing platform must be reported by the facility within 24 hours of resulting. For information or assistance in setting up electronic reporting or submitting results in a flat file, contact MDH.</w:t>
      </w:r>
    </w:p>
    <w:p w14:paraId="245F0627" w14:textId="77777777" w:rsidR="00C56D8D" w:rsidRDefault="00C56D8D" w:rsidP="00C56D8D">
      <w:pPr>
        <w:pStyle w:val="Heading2"/>
        <w:rPr>
          <w:rFonts w:eastAsia="Times New Roman"/>
        </w:rPr>
      </w:pPr>
      <w:r>
        <w:rPr>
          <w:rFonts w:eastAsia="Times New Roman"/>
        </w:rPr>
        <w:lastRenderedPageBreak/>
        <w:t>For More Information</w:t>
      </w:r>
    </w:p>
    <w:p w14:paraId="6C7BC45B" w14:textId="77777777" w:rsidR="00C56D8D" w:rsidRDefault="007C6A21" w:rsidP="00C56D8D">
      <w:pPr>
        <w:numPr>
          <w:ilvl w:val="0"/>
          <w:numId w:val="46"/>
        </w:numPr>
        <w:suppressAutoHyphens w:val="0"/>
        <w:spacing w:before="100" w:beforeAutospacing="1" w:after="100" w:afterAutospacing="1"/>
        <w:rPr>
          <w:rFonts w:eastAsia="Times New Roman"/>
        </w:rPr>
      </w:pPr>
      <w:hyperlink r:id="rId16" w:history="1">
        <w:r w:rsidR="00C56D8D">
          <w:rPr>
            <w:rStyle w:val="Hyperlink"/>
            <w:rFonts w:eastAsia="Times New Roman"/>
          </w:rPr>
          <w:t>MDH Coronavirus Disease (COVID-19) webpage</w:t>
        </w:r>
      </w:hyperlink>
      <w:r w:rsidR="00C56D8D">
        <w:rPr>
          <w:rFonts w:eastAsia="Times New Roman"/>
        </w:rPr>
        <w:t xml:space="preserve"> (</w:t>
      </w:r>
      <w:hyperlink r:id="rId17" w:history="1">
        <w:r w:rsidR="00C56D8D">
          <w:rPr>
            <w:rStyle w:val="Hyperlink"/>
            <w:rFonts w:eastAsia="Times New Roman"/>
          </w:rPr>
          <w:t>https://www.health.state.mn.us/diseases/coronavirus/index.html</w:t>
        </w:r>
      </w:hyperlink>
      <w:r w:rsidR="00C56D8D">
        <w:rPr>
          <w:rFonts w:eastAsia="Times New Roman"/>
        </w:rPr>
        <w:t>)</w:t>
      </w:r>
    </w:p>
    <w:p w14:paraId="6328CE1E" w14:textId="77777777" w:rsidR="00C56D8D" w:rsidRDefault="007C6A21" w:rsidP="00C56D8D">
      <w:pPr>
        <w:numPr>
          <w:ilvl w:val="0"/>
          <w:numId w:val="46"/>
        </w:numPr>
        <w:suppressAutoHyphens w:val="0"/>
        <w:spacing w:before="100" w:beforeAutospacing="1" w:after="100" w:afterAutospacing="1"/>
        <w:rPr>
          <w:rFonts w:eastAsia="Times New Roman"/>
        </w:rPr>
      </w:pPr>
      <w:hyperlink r:id="rId18" w:history="1">
        <w:r w:rsidR="00C56D8D">
          <w:rPr>
            <w:rStyle w:val="Hyperlink"/>
            <w:rFonts w:eastAsia="Times New Roman"/>
          </w:rPr>
          <w:t>CDC's Coronavirus Disease 2019 webpage</w:t>
        </w:r>
      </w:hyperlink>
      <w:r w:rsidR="00C56D8D">
        <w:rPr>
          <w:rFonts w:eastAsia="Times New Roman"/>
        </w:rPr>
        <w:t xml:space="preserve"> (</w:t>
      </w:r>
      <w:hyperlink r:id="rId19" w:history="1">
        <w:r w:rsidR="00C56D8D">
          <w:rPr>
            <w:rStyle w:val="Hyperlink"/>
            <w:rFonts w:eastAsia="Times New Roman"/>
          </w:rPr>
          <w:t>https://www.cdc.gov/coronavirus/2019-ncov/index.html)</w:t>
        </w:r>
      </w:hyperlink>
      <w:r w:rsidR="00C56D8D">
        <w:rPr>
          <w:rFonts w:eastAsia="Times New Roman"/>
        </w:rPr>
        <w:t xml:space="preserve"> </w:t>
      </w:r>
    </w:p>
    <w:p w14:paraId="2F7846DE" w14:textId="77777777" w:rsidR="00C56D8D" w:rsidRDefault="00C56D8D" w:rsidP="00C56D8D">
      <w:pPr>
        <w:numPr>
          <w:ilvl w:val="0"/>
          <w:numId w:val="46"/>
        </w:numPr>
        <w:suppressAutoHyphens w:val="0"/>
        <w:spacing w:before="100" w:beforeAutospacing="1" w:after="100" w:afterAutospacing="1"/>
        <w:rPr>
          <w:rFonts w:eastAsia="Times New Roman"/>
        </w:rPr>
      </w:pPr>
      <w:r>
        <w:rPr>
          <w:rFonts w:eastAsia="Times New Roman"/>
        </w:rPr>
        <w:t xml:space="preserve">Call MDH at 651-201-5414 or 877-676-5414. </w:t>
      </w:r>
    </w:p>
    <w:p w14:paraId="344370B1" w14:textId="77777777" w:rsidR="00D05977" w:rsidRPr="00871748" w:rsidRDefault="00C56D8D" w:rsidP="00C56D8D">
      <w:pPr>
        <w:rPr>
          <w:rFonts w:eastAsiaTheme="minorHAnsi"/>
        </w:rPr>
      </w:pPr>
      <w:r>
        <w:t xml:space="preserve">A copy of this HAN is available at: </w:t>
      </w:r>
      <w:hyperlink r:id="rId20" w:history="1">
        <w:r>
          <w:rPr>
            <w:rStyle w:val="Hyperlink"/>
          </w:rPr>
          <w:t>MDH Health Alert Network</w:t>
        </w:r>
      </w:hyperlink>
      <w:r>
        <w:t xml:space="preserve"> (</w:t>
      </w:r>
      <w:hyperlink r:id="rId21"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r w:rsidR="00426C0D">
        <w:t>.</w:t>
      </w:r>
    </w:p>
    <w:sectPr w:rsidR="00D05977" w:rsidRPr="00871748" w:rsidSect="00A90B13">
      <w:headerReference w:type="default" r:id="rId22"/>
      <w:footerReference w:type="default" r:id="rId23"/>
      <w:type w:val="continuous"/>
      <w:pgSz w:w="12240" w:h="15840"/>
      <w:pgMar w:top="720" w:right="1296" w:bottom="576" w:left="129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C06F" w14:textId="77777777" w:rsidR="00D247B8" w:rsidRDefault="00D247B8" w:rsidP="00D36495">
      <w:r>
        <w:separator/>
      </w:r>
    </w:p>
  </w:endnote>
  <w:endnote w:type="continuationSeparator" w:id="0">
    <w:p w14:paraId="73186649" w14:textId="77777777" w:rsidR="00D247B8" w:rsidRDefault="00D247B8" w:rsidP="00D36495">
      <w:r>
        <w:continuationSeparator/>
      </w:r>
    </w:p>
  </w:endnote>
  <w:endnote w:type="continuationNotice" w:id="1">
    <w:p w14:paraId="78561A8A" w14:textId="77777777" w:rsidR="00D247B8" w:rsidRDefault="00D247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4DE23FD3" w14:textId="77777777" w:rsidR="00164DE8" w:rsidRDefault="00164DE8">
        <w:r w:rsidRPr="000F7548">
          <w:fldChar w:fldCharType="begin"/>
        </w:r>
        <w:r w:rsidRPr="000F7548">
          <w:instrText xml:space="preserve"> PAGE   \* MERGEFORMAT </w:instrText>
        </w:r>
        <w:r w:rsidRPr="000F7548">
          <w:fldChar w:fldCharType="separate"/>
        </w:r>
        <w:r w:rsidR="008D3632">
          <w:rPr>
            <w:noProof/>
          </w:rPr>
          <w:t>3</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66D2" w14:textId="77777777" w:rsidR="00D247B8" w:rsidRDefault="00D247B8" w:rsidP="00D36495">
      <w:r>
        <w:separator/>
      </w:r>
    </w:p>
  </w:footnote>
  <w:footnote w:type="continuationSeparator" w:id="0">
    <w:p w14:paraId="28D3DA71" w14:textId="77777777" w:rsidR="00D247B8" w:rsidRDefault="00D247B8" w:rsidP="00D36495">
      <w:r>
        <w:continuationSeparator/>
      </w:r>
    </w:p>
  </w:footnote>
  <w:footnote w:type="continuationNotice" w:id="1">
    <w:p w14:paraId="79557866" w14:textId="77777777" w:rsidR="00D247B8" w:rsidRDefault="00D247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000E" w14:textId="77777777" w:rsidR="00164DE8" w:rsidRPr="00E63583" w:rsidRDefault="001010A4" w:rsidP="00E63583">
    <w:pPr>
      <w:pStyle w:val="Header"/>
    </w:pPr>
    <w:r w:rsidRPr="001010A4">
      <w:rPr>
        <w:sz w:val="18"/>
      </w:rPr>
      <w:t xml:space="preserve">Health Advisory: </w:t>
    </w:r>
    <w:r w:rsidR="00C56D8D" w:rsidRPr="00C56D8D">
      <w:rPr>
        <w:sz w:val="18"/>
      </w:rPr>
      <w:t>Health Advisory: Antigen-based Tests for Detection of SARS-CoV-2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16A7493"/>
    <w:multiLevelType w:val="multilevel"/>
    <w:tmpl w:val="189EA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4C37F8"/>
    <w:multiLevelType w:val="multilevel"/>
    <w:tmpl w:val="C7AA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955E4"/>
    <w:multiLevelType w:val="multilevel"/>
    <w:tmpl w:val="A2C60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606FE5"/>
    <w:multiLevelType w:val="multilevel"/>
    <w:tmpl w:val="EC449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8" w15:restartNumberingAfterBreak="0">
    <w:nsid w:val="0C4B4FE2"/>
    <w:multiLevelType w:val="multilevel"/>
    <w:tmpl w:val="AB52E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A5A2E"/>
    <w:multiLevelType w:val="hybridMultilevel"/>
    <w:tmpl w:val="D124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33EA5"/>
    <w:multiLevelType w:val="multilevel"/>
    <w:tmpl w:val="00063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F1FC1"/>
    <w:multiLevelType w:val="multilevel"/>
    <w:tmpl w:val="B6DA3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0643B"/>
    <w:multiLevelType w:val="multilevel"/>
    <w:tmpl w:val="021AD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8485E"/>
    <w:multiLevelType w:val="multilevel"/>
    <w:tmpl w:val="E8861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430EAA"/>
    <w:multiLevelType w:val="multilevel"/>
    <w:tmpl w:val="5EE29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D24A0D"/>
    <w:multiLevelType w:val="multilevel"/>
    <w:tmpl w:val="57DAD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EB6762"/>
    <w:multiLevelType w:val="multilevel"/>
    <w:tmpl w:val="F52A0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EB6B23"/>
    <w:multiLevelType w:val="multilevel"/>
    <w:tmpl w:val="F2463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01F67"/>
    <w:multiLevelType w:val="multilevel"/>
    <w:tmpl w:val="D3E81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A4428"/>
    <w:multiLevelType w:val="multilevel"/>
    <w:tmpl w:val="0EBCB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A6314"/>
    <w:multiLevelType w:val="multilevel"/>
    <w:tmpl w:val="76028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B2E35"/>
    <w:multiLevelType w:val="multilevel"/>
    <w:tmpl w:val="CA661EEC"/>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3" w15:restartNumberingAfterBreak="0">
    <w:nsid w:val="3BA207ED"/>
    <w:multiLevelType w:val="multilevel"/>
    <w:tmpl w:val="6F78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331DB8"/>
    <w:multiLevelType w:val="multilevel"/>
    <w:tmpl w:val="CC3A5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CE7178F"/>
    <w:multiLevelType w:val="multilevel"/>
    <w:tmpl w:val="FCBC3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1190BC0"/>
    <w:multiLevelType w:val="multilevel"/>
    <w:tmpl w:val="ECE26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552C96"/>
    <w:multiLevelType w:val="multilevel"/>
    <w:tmpl w:val="85360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BA4F94"/>
    <w:multiLevelType w:val="multilevel"/>
    <w:tmpl w:val="5484B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9E7903"/>
    <w:multiLevelType w:val="multilevel"/>
    <w:tmpl w:val="96269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BD2F24"/>
    <w:multiLevelType w:val="multilevel"/>
    <w:tmpl w:val="53568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AC7043"/>
    <w:multiLevelType w:val="multilevel"/>
    <w:tmpl w:val="1ADA9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B33DC8"/>
    <w:multiLevelType w:val="multilevel"/>
    <w:tmpl w:val="A7D06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C7266C"/>
    <w:multiLevelType w:val="multilevel"/>
    <w:tmpl w:val="75C48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3027F"/>
    <w:multiLevelType w:val="multilevel"/>
    <w:tmpl w:val="CA825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4D787B"/>
    <w:multiLevelType w:val="multilevel"/>
    <w:tmpl w:val="A44C8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13400"/>
    <w:multiLevelType w:val="multilevel"/>
    <w:tmpl w:val="1F5C6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02557"/>
    <w:multiLevelType w:val="multilevel"/>
    <w:tmpl w:val="5FF8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CF691E"/>
    <w:multiLevelType w:val="multilevel"/>
    <w:tmpl w:val="F6CC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081EBB"/>
    <w:multiLevelType w:val="multilevel"/>
    <w:tmpl w:val="43347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1A1E82"/>
    <w:multiLevelType w:val="multilevel"/>
    <w:tmpl w:val="32B01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A3BD8"/>
    <w:multiLevelType w:val="multilevel"/>
    <w:tmpl w:val="12022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621CBB"/>
    <w:multiLevelType w:val="multilevel"/>
    <w:tmpl w:val="ADD08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4" w15:restartNumberingAfterBreak="0">
    <w:nsid w:val="7CEE0E26"/>
    <w:multiLevelType w:val="multilevel"/>
    <w:tmpl w:val="DCBA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142E37"/>
    <w:multiLevelType w:val="multilevel"/>
    <w:tmpl w:val="39F03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CF2217"/>
    <w:multiLevelType w:val="multilevel"/>
    <w:tmpl w:val="F070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1236115">
    <w:abstractNumId w:val="1"/>
  </w:num>
  <w:num w:numId="2" w16cid:durableId="271322462">
    <w:abstractNumId w:val="0"/>
  </w:num>
  <w:num w:numId="3" w16cid:durableId="1013187114">
    <w:abstractNumId w:val="22"/>
  </w:num>
  <w:num w:numId="4" w16cid:durableId="105005331">
    <w:abstractNumId w:val="43"/>
  </w:num>
  <w:num w:numId="5" w16cid:durableId="929390386">
    <w:abstractNumId w:val="7"/>
  </w:num>
  <w:num w:numId="6" w16cid:durableId="1077284127">
    <w:abstractNumId w:val="2"/>
  </w:num>
  <w:num w:numId="7" w16cid:durableId="1904679591">
    <w:abstractNumId w:val="10"/>
  </w:num>
  <w:num w:numId="8" w16cid:durableId="1834950767">
    <w:abstractNumId w:val="6"/>
  </w:num>
  <w:num w:numId="9" w16cid:durableId="190187959">
    <w:abstractNumId w:val="4"/>
  </w:num>
  <w:num w:numId="10" w16cid:durableId="2022389307">
    <w:abstractNumId w:val="32"/>
  </w:num>
  <w:num w:numId="11" w16cid:durableId="140191910">
    <w:abstractNumId w:val="35"/>
    <w:lvlOverride w:ilvl="0"/>
    <w:lvlOverride w:ilvl="1">
      <w:startOverride w:val="1"/>
    </w:lvlOverride>
    <w:lvlOverride w:ilvl="2"/>
    <w:lvlOverride w:ilvl="3"/>
    <w:lvlOverride w:ilvl="4"/>
    <w:lvlOverride w:ilvl="5"/>
    <w:lvlOverride w:ilvl="6"/>
    <w:lvlOverride w:ilvl="7"/>
    <w:lvlOverride w:ilvl="8"/>
  </w:num>
  <w:num w:numId="12" w16cid:durableId="1411075407">
    <w:abstractNumId w:val="21"/>
  </w:num>
  <w:num w:numId="13" w16cid:durableId="57821439">
    <w:abstractNumId w:val="29"/>
  </w:num>
  <w:num w:numId="14" w16cid:durableId="28383146">
    <w:abstractNumId w:val="45"/>
  </w:num>
  <w:num w:numId="15" w16cid:durableId="462312487">
    <w:abstractNumId w:val="5"/>
  </w:num>
  <w:num w:numId="16" w16cid:durableId="1416592610">
    <w:abstractNumId w:val="16"/>
  </w:num>
  <w:num w:numId="17" w16cid:durableId="904946823">
    <w:abstractNumId w:val="34"/>
    <w:lvlOverride w:ilvl="0"/>
    <w:lvlOverride w:ilvl="1">
      <w:startOverride w:val="1"/>
    </w:lvlOverride>
    <w:lvlOverride w:ilvl="2"/>
    <w:lvlOverride w:ilvl="3"/>
    <w:lvlOverride w:ilvl="4"/>
    <w:lvlOverride w:ilvl="5"/>
    <w:lvlOverride w:ilvl="6"/>
    <w:lvlOverride w:ilvl="7"/>
    <w:lvlOverride w:ilvl="8"/>
  </w:num>
  <w:num w:numId="18" w16cid:durableId="1930964481">
    <w:abstractNumId w:val="28"/>
  </w:num>
  <w:num w:numId="19" w16cid:durableId="440534151">
    <w:abstractNumId w:val="26"/>
  </w:num>
  <w:num w:numId="20" w16cid:durableId="2133747363">
    <w:abstractNumId w:val="13"/>
  </w:num>
  <w:num w:numId="21" w16cid:durableId="1864053329">
    <w:abstractNumId w:val="15"/>
  </w:num>
  <w:num w:numId="22" w16cid:durableId="570039250">
    <w:abstractNumId w:val="46"/>
  </w:num>
  <w:num w:numId="23" w16cid:durableId="2090148436">
    <w:abstractNumId w:val="37"/>
  </w:num>
  <w:num w:numId="24" w16cid:durableId="1710644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862824">
    <w:abstractNumId w:val="19"/>
  </w:num>
  <w:num w:numId="26" w16cid:durableId="106314348">
    <w:abstractNumId w:val="9"/>
  </w:num>
  <w:num w:numId="27" w16cid:durableId="739788012">
    <w:abstractNumId w:val="17"/>
  </w:num>
  <w:num w:numId="28" w16cid:durableId="1271553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58060">
    <w:abstractNumId w:val="18"/>
  </w:num>
  <w:num w:numId="30" w16cid:durableId="518785803">
    <w:abstractNumId w:val="39"/>
  </w:num>
  <w:num w:numId="31" w16cid:durableId="62072778">
    <w:abstractNumId w:val="3"/>
  </w:num>
  <w:num w:numId="32" w16cid:durableId="1729495894">
    <w:abstractNumId w:val="14"/>
  </w:num>
  <w:num w:numId="33" w16cid:durableId="45496592">
    <w:abstractNumId w:val="44"/>
  </w:num>
  <w:num w:numId="34" w16cid:durableId="666906454">
    <w:abstractNumId w:val="33"/>
  </w:num>
  <w:num w:numId="35" w16cid:durableId="1676806611">
    <w:abstractNumId w:val="11"/>
  </w:num>
  <w:num w:numId="36" w16cid:durableId="161362781">
    <w:abstractNumId w:val="20"/>
  </w:num>
  <w:num w:numId="37" w16cid:durableId="424768207">
    <w:abstractNumId w:val="12"/>
  </w:num>
  <w:num w:numId="38" w16cid:durableId="121652213">
    <w:abstractNumId w:val="41"/>
  </w:num>
  <w:num w:numId="39" w16cid:durableId="855265561">
    <w:abstractNumId w:val="40"/>
  </w:num>
  <w:num w:numId="40" w16cid:durableId="1446535005">
    <w:abstractNumId w:val="36"/>
  </w:num>
  <w:num w:numId="41" w16cid:durableId="226913695">
    <w:abstractNumId w:val="23"/>
  </w:num>
  <w:num w:numId="42" w16cid:durableId="1747142884">
    <w:abstractNumId w:val="31"/>
  </w:num>
  <w:num w:numId="43" w16cid:durableId="665666481">
    <w:abstractNumId w:val="8"/>
  </w:num>
  <w:num w:numId="44" w16cid:durableId="70351484">
    <w:abstractNumId w:val="38"/>
  </w:num>
  <w:num w:numId="45" w16cid:durableId="121120230">
    <w:abstractNumId w:val="42"/>
  </w:num>
  <w:num w:numId="46" w16cid:durableId="1899631528">
    <w:abstractNumId w:val="27"/>
  </w:num>
  <w:num w:numId="47" w16cid:durableId="367339344">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AD"/>
    <w:rsid w:val="000009FC"/>
    <w:rsid w:val="00001775"/>
    <w:rsid w:val="000021B3"/>
    <w:rsid w:val="00004E54"/>
    <w:rsid w:val="000050B3"/>
    <w:rsid w:val="0000588B"/>
    <w:rsid w:val="00006C0D"/>
    <w:rsid w:val="00006CDB"/>
    <w:rsid w:val="00007022"/>
    <w:rsid w:val="000075C5"/>
    <w:rsid w:val="00007995"/>
    <w:rsid w:val="00010174"/>
    <w:rsid w:val="00010828"/>
    <w:rsid w:val="00011548"/>
    <w:rsid w:val="0001159A"/>
    <w:rsid w:val="000117CE"/>
    <w:rsid w:val="00011CF4"/>
    <w:rsid w:val="00013349"/>
    <w:rsid w:val="00013B3E"/>
    <w:rsid w:val="00013DF1"/>
    <w:rsid w:val="00014674"/>
    <w:rsid w:val="00015882"/>
    <w:rsid w:val="00015C84"/>
    <w:rsid w:val="0001717D"/>
    <w:rsid w:val="00017AF7"/>
    <w:rsid w:val="00017D52"/>
    <w:rsid w:val="000204A4"/>
    <w:rsid w:val="00020DD5"/>
    <w:rsid w:val="0002112F"/>
    <w:rsid w:val="00022309"/>
    <w:rsid w:val="0002249D"/>
    <w:rsid w:val="000227C8"/>
    <w:rsid w:val="00022A4C"/>
    <w:rsid w:val="0002353B"/>
    <w:rsid w:val="0002410B"/>
    <w:rsid w:val="00024A86"/>
    <w:rsid w:val="00024AA2"/>
    <w:rsid w:val="00024B50"/>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92B"/>
    <w:rsid w:val="00041F7C"/>
    <w:rsid w:val="00042929"/>
    <w:rsid w:val="00042A53"/>
    <w:rsid w:val="00043B11"/>
    <w:rsid w:val="00044075"/>
    <w:rsid w:val="00044D99"/>
    <w:rsid w:val="0004507E"/>
    <w:rsid w:val="00045658"/>
    <w:rsid w:val="0004579D"/>
    <w:rsid w:val="00046381"/>
    <w:rsid w:val="000465D8"/>
    <w:rsid w:val="000469C3"/>
    <w:rsid w:val="00046E9E"/>
    <w:rsid w:val="0004727D"/>
    <w:rsid w:val="0004791A"/>
    <w:rsid w:val="00047CBA"/>
    <w:rsid w:val="000500CD"/>
    <w:rsid w:val="0005078B"/>
    <w:rsid w:val="00050A55"/>
    <w:rsid w:val="00050AC3"/>
    <w:rsid w:val="00050DD3"/>
    <w:rsid w:val="00051205"/>
    <w:rsid w:val="0005140B"/>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A4C"/>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FCD"/>
    <w:rsid w:val="00095135"/>
    <w:rsid w:val="000966CC"/>
    <w:rsid w:val="00096F26"/>
    <w:rsid w:val="00097DA4"/>
    <w:rsid w:val="000A0A7E"/>
    <w:rsid w:val="000A1B6D"/>
    <w:rsid w:val="000A21CE"/>
    <w:rsid w:val="000A2FB5"/>
    <w:rsid w:val="000A386F"/>
    <w:rsid w:val="000A3A77"/>
    <w:rsid w:val="000A3EB6"/>
    <w:rsid w:val="000A438E"/>
    <w:rsid w:val="000A44E4"/>
    <w:rsid w:val="000A534D"/>
    <w:rsid w:val="000A54C3"/>
    <w:rsid w:val="000A5D05"/>
    <w:rsid w:val="000A6760"/>
    <w:rsid w:val="000A6B7C"/>
    <w:rsid w:val="000A6FE2"/>
    <w:rsid w:val="000A7336"/>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5D8E"/>
    <w:rsid w:val="000B60A7"/>
    <w:rsid w:val="000B6770"/>
    <w:rsid w:val="000C0AB6"/>
    <w:rsid w:val="000C1F9F"/>
    <w:rsid w:val="000C1FE7"/>
    <w:rsid w:val="000C290E"/>
    <w:rsid w:val="000C2EA1"/>
    <w:rsid w:val="000C4421"/>
    <w:rsid w:val="000C5301"/>
    <w:rsid w:val="000C55FB"/>
    <w:rsid w:val="000C715D"/>
    <w:rsid w:val="000C7331"/>
    <w:rsid w:val="000D130A"/>
    <w:rsid w:val="000D1432"/>
    <w:rsid w:val="000D1E39"/>
    <w:rsid w:val="000D3057"/>
    <w:rsid w:val="000D506D"/>
    <w:rsid w:val="000D58D2"/>
    <w:rsid w:val="000D5A57"/>
    <w:rsid w:val="000D6400"/>
    <w:rsid w:val="000D6553"/>
    <w:rsid w:val="000D694D"/>
    <w:rsid w:val="000D6A7F"/>
    <w:rsid w:val="000D6F6D"/>
    <w:rsid w:val="000D6F73"/>
    <w:rsid w:val="000D7385"/>
    <w:rsid w:val="000D7DFA"/>
    <w:rsid w:val="000E02EA"/>
    <w:rsid w:val="000E085A"/>
    <w:rsid w:val="000E0A52"/>
    <w:rsid w:val="000E0D2E"/>
    <w:rsid w:val="000E0DF7"/>
    <w:rsid w:val="000E1E8A"/>
    <w:rsid w:val="000E2014"/>
    <w:rsid w:val="000E2164"/>
    <w:rsid w:val="000E2233"/>
    <w:rsid w:val="000E256A"/>
    <w:rsid w:val="000E3716"/>
    <w:rsid w:val="000E3D1F"/>
    <w:rsid w:val="000E468E"/>
    <w:rsid w:val="000E4C24"/>
    <w:rsid w:val="000E542E"/>
    <w:rsid w:val="000E574F"/>
    <w:rsid w:val="000E6641"/>
    <w:rsid w:val="000E7E99"/>
    <w:rsid w:val="000F00AF"/>
    <w:rsid w:val="000F06EF"/>
    <w:rsid w:val="000F1830"/>
    <w:rsid w:val="000F252A"/>
    <w:rsid w:val="000F30A3"/>
    <w:rsid w:val="000F3386"/>
    <w:rsid w:val="000F58C2"/>
    <w:rsid w:val="000F6971"/>
    <w:rsid w:val="000F7087"/>
    <w:rsid w:val="000F7548"/>
    <w:rsid w:val="000F76F6"/>
    <w:rsid w:val="000F78F6"/>
    <w:rsid w:val="000F7F0E"/>
    <w:rsid w:val="001000AB"/>
    <w:rsid w:val="001010A4"/>
    <w:rsid w:val="00101231"/>
    <w:rsid w:val="001024C4"/>
    <w:rsid w:val="001027B8"/>
    <w:rsid w:val="001039AA"/>
    <w:rsid w:val="00104058"/>
    <w:rsid w:val="00104640"/>
    <w:rsid w:val="00104A30"/>
    <w:rsid w:val="0010626D"/>
    <w:rsid w:val="0010633D"/>
    <w:rsid w:val="00107681"/>
    <w:rsid w:val="00107B89"/>
    <w:rsid w:val="00107EC1"/>
    <w:rsid w:val="001112D6"/>
    <w:rsid w:val="0011130C"/>
    <w:rsid w:val="00111CF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A1F"/>
    <w:rsid w:val="00123CE6"/>
    <w:rsid w:val="00124223"/>
    <w:rsid w:val="00124593"/>
    <w:rsid w:val="001246E8"/>
    <w:rsid w:val="00124745"/>
    <w:rsid w:val="001248E0"/>
    <w:rsid w:val="00125078"/>
    <w:rsid w:val="00125DFB"/>
    <w:rsid w:val="001268DD"/>
    <w:rsid w:val="001270FC"/>
    <w:rsid w:val="001274B1"/>
    <w:rsid w:val="001278E8"/>
    <w:rsid w:val="001306BF"/>
    <w:rsid w:val="00130B66"/>
    <w:rsid w:val="001328FE"/>
    <w:rsid w:val="00133CB3"/>
    <w:rsid w:val="001348F8"/>
    <w:rsid w:val="00134AD5"/>
    <w:rsid w:val="001358CF"/>
    <w:rsid w:val="00135E03"/>
    <w:rsid w:val="00135E3C"/>
    <w:rsid w:val="0013679F"/>
    <w:rsid w:val="00136982"/>
    <w:rsid w:val="0013712B"/>
    <w:rsid w:val="00137273"/>
    <w:rsid w:val="00140091"/>
    <w:rsid w:val="00140303"/>
    <w:rsid w:val="0014091D"/>
    <w:rsid w:val="00140A53"/>
    <w:rsid w:val="00140A58"/>
    <w:rsid w:val="00142BCD"/>
    <w:rsid w:val="00143216"/>
    <w:rsid w:val="001433A6"/>
    <w:rsid w:val="001434B5"/>
    <w:rsid w:val="00143D9F"/>
    <w:rsid w:val="001440CA"/>
    <w:rsid w:val="00145AB2"/>
    <w:rsid w:val="00145AC6"/>
    <w:rsid w:val="00146F84"/>
    <w:rsid w:val="001503F9"/>
    <w:rsid w:val="001515ED"/>
    <w:rsid w:val="0015247D"/>
    <w:rsid w:val="00153035"/>
    <w:rsid w:val="001533A8"/>
    <w:rsid w:val="00153505"/>
    <w:rsid w:val="001541AE"/>
    <w:rsid w:val="001546A3"/>
    <w:rsid w:val="00154788"/>
    <w:rsid w:val="001551C1"/>
    <w:rsid w:val="00155A34"/>
    <w:rsid w:val="001563A3"/>
    <w:rsid w:val="00157359"/>
    <w:rsid w:val="0015785C"/>
    <w:rsid w:val="00157C97"/>
    <w:rsid w:val="001602DD"/>
    <w:rsid w:val="001605DC"/>
    <w:rsid w:val="00161430"/>
    <w:rsid w:val="001619DA"/>
    <w:rsid w:val="00162823"/>
    <w:rsid w:val="0016292B"/>
    <w:rsid w:val="00163482"/>
    <w:rsid w:val="00163E0D"/>
    <w:rsid w:val="00164630"/>
    <w:rsid w:val="00164DE8"/>
    <w:rsid w:val="001652EF"/>
    <w:rsid w:val="0016594E"/>
    <w:rsid w:val="00166394"/>
    <w:rsid w:val="00166451"/>
    <w:rsid w:val="001666BE"/>
    <w:rsid w:val="00166B0F"/>
    <w:rsid w:val="0016707C"/>
    <w:rsid w:val="001672EA"/>
    <w:rsid w:val="001700D6"/>
    <w:rsid w:val="001705B3"/>
    <w:rsid w:val="00170AA4"/>
    <w:rsid w:val="0017110F"/>
    <w:rsid w:val="00171153"/>
    <w:rsid w:val="0017204D"/>
    <w:rsid w:val="0017225D"/>
    <w:rsid w:val="00172BE7"/>
    <w:rsid w:val="00173001"/>
    <w:rsid w:val="001733FD"/>
    <w:rsid w:val="00173894"/>
    <w:rsid w:val="001753DF"/>
    <w:rsid w:val="001754B2"/>
    <w:rsid w:val="00175E31"/>
    <w:rsid w:val="00175F06"/>
    <w:rsid w:val="00176439"/>
    <w:rsid w:val="001767F4"/>
    <w:rsid w:val="00176AD9"/>
    <w:rsid w:val="001772FC"/>
    <w:rsid w:val="00180D8C"/>
    <w:rsid w:val="00181112"/>
    <w:rsid w:val="00181A05"/>
    <w:rsid w:val="00181AC7"/>
    <w:rsid w:val="00181E7E"/>
    <w:rsid w:val="00182197"/>
    <w:rsid w:val="0018265E"/>
    <w:rsid w:val="0018336F"/>
    <w:rsid w:val="001843EB"/>
    <w:rsid w:val="00184F61"/>
    <w:rsid w:val="00185912"/>
    <w:rsid w:val="00185DE4"/>
    <w:rsid w:val="0018770D"/>
    <w:rsid w:val="00190EB2"/>
    <w:rsid w:val="00191E21"/>
    <w:rsid w:val="0019225F"/>
    <w:rsid w:val="00192ED2"/>
    <w:rsid w:val="001941DC"/>
    <w:rsid w:val="0019499A"/>
    <w:rsid w:val="00194CEB"/>
    <w:rsid w:val="0019552D"/>
    <w:rsid w:val="00195CC6"/>
    <w:rsid w:val="0019774B"/>
    <w:rsid w:val="00197C98"/>
    <w:rsid w:val="00197D68"/>
    <w:rsid w:val="001A0025"/>
    <w:rsid w:val="001A0378"/>
    <w:rsid w:val="001A03A3"/>
    <w:rsid w:val="001A0629"/>
    <w:rsid w:val="001A0E75"/>
    <w:rsid w:val="001A10A6"/>
    <w:rsid w:val="001A1F13"/>
    <w:rsid w:val="001A20E1"/>
    <w:rsid w:val="001A28E8"/>
    <w:rsid w:val="001A3E76"/>
    <w:rsid w:val="001A4DFC"/>
    <w:rsid w:val="001A5AAA"/>
    <w:rsid w:val="001A6699"/>
    <w:rsid w:val="001A6ADD"/>
    <w:rsid w:val="001A70D9"/>
    <w:rsid w:val="001A7646"/>
    <w:rsid w:val="001B04EA"/>
    <w:rsid w:val="001B0552"/>
    <w:rsid w:val="001B0FBE"/>
    <w:rsid w:val="001B276D"/>
    <w:rsid w:val="001B290A"/>
    <w:rsid w:val="001B5568"/>
    <w:rsid w:val="001B5891"/>
    <w:rsid w:val="001B5F7A"/>
    <w:rsid w:val="001B60A0"/>
    <w:rsid w:val="001B69BB"/>
    <w:rsid w:val="001B6A5E"/>
    <w:rsid w:val="001B6B15"/>
    <w:rsid w:val="001B7401"/>
    <w:rsid w:val="001B7553"/>
    <w:rsid w:val="001B7A0B"/>
    <w:rsid w:val="001C0504"/>
    <w:rsid w:val="001C0DB4"/>
    <w:rsid w:val="001C0E2B"/>
    <w:rsid w:val="001C1B83"/>
    <w:rsid w:val="001C250B"/>
    <w:rsid w:val="001C3CC2"/>
    <w:rsid w:val="001C477F"/>
    <w:rsid w:val="001C4E00"/>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81E"/>
    <w:rsid w:val="001D6F29"/>
    <w:rsid w:val="001D710B"/>
    <w:rsid w:val="001D73AC"/>
    <w:rsid w:val="001D77C5"/>
    <w:rsid w:val="001D78DE"/>
    <w:rsid w:val="001D7B0E"/>
    <w:rsid w:val="001D7B19"/>
    <w:rsid w:val="001E04A6"/>
    <w:rsid w:val="001E09D6"/>
    <w:rsid w:val="001E09DA"/>
    <w:rsid w:val="001E0B98"/>
    <w:rsid w:val="001E10E0"/>
    <w:rsid w:val="001E1336"/>
    <w:rsid w:val="001E134F"/>
    <w:rsid w:val="001E149D"/>
    <w:rsid w:val="001E14C6"/>
    <w:rsid w:val="001E22F0"/>
    <w:rsid w:val="001E2408"/>
    <w:rsid w:val="001E2E0F"/>
    <w:rsid w:val="001E3173"/>
    <w:rsid w:val="001E3E80"/>
    <w:rsid w:val="001E3F2F"/>
    <w:rsid w:val="001E40FC"/>
    <w:rsid w:val="001E4338"/>
    <w:rsid w:val="001E46EA"/>
    <w:rsid w:val="001E55CC"/>
    <w:rsid w:val="001E63E5"/>
    <w:rsid w:val="001E69DC"/>
    <w:rsid w:val="001E6C02"/>
    <w:rsid w:val="001E6CFE"/>
    <w:rsid w:val="001E7102"/>
    <w:rsid w:val="001E7D5C"/>
    <w:rsid w:val="001E7FDE"/>
    <w:rsid w:val="001F1262"/>
    <w:rsid w:val="001F1783"/>
    <w:rsid w:val="001F282F"/>
    <w:rsid w:val="001F318E"/>
    <w:rsid w:val="001F3A49"/>
    <w:rsid w:val="001F3F10"/>
    <w:rsid w:val="001F4BA5"/>
    <w:rsid w:val="001F5341"/>
    <w:rsid w:val="001F70AA"/>
    <w:rsid w:val="001F75AA"/>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3BEC"/>
    <w:rsid w:val="00214175"/>
    <w:rsid w:val="00214233"/>
    <w:rsid w:val="00214235"/>
    <w:rsid w:val="0021484F"/>
    <w:rsid w:val="00214E1D"/>
    <w:rsid w:val="00215677"/>
    <w:rsid w:val="0021659B"/>
    <w:rsid w:val="0021718B"/>
    <w:rsid w:val="00217C67"/>
    <w:rsid w:val="00217EAF"/>
    <w:rsid w:val="002203D5"/>
    <w:rsid w:val="00222727"/>
    <w:rsid w:val="00222B5A"/>
    <w:rsid w:val="00223071"/>
    <w:rsid w:val="0022313E"/>
    <w:rsid w:val="002234BD"/>
    <w:rsid w:val="0022379B"/>
    <w:rsid w:val="00225B27"/>
    <w:rsid w:val="0022638A"/>
    <w:rsid w:val="00226BD8"/>
    <w:rsid w:val="0022773A"/>
    <w:rsid w:val="00227F03"/>
    <w:rsid w:val="00230716"/>
    <w:rsid w:val="00231357"/>
    <w:rsid w:val="00231AA8"/>
    <w:rsid w:val="00232B3F"/>
    <w:rsid w:val="0023302F"/>
    <w:rsid w:val="002335A9"/>
    <w:rsid w:val="002338C7"/>
    <w:rsid w:val="00233BDB"/>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F61"/>
    <w:rsid w:val="00242F16"/>
    <w:rsid w:val="00242F4A"/>
    <w:rsid w:val="00243143"/>
    <w:rsid w:val="002431C3"/>
    <w:rsid w:val="0024353D"/>
    <w:rsid w:val="002447C6"/>
    <w:rsid w:val="00245995"/>
    <w:rsid w:val="00246167"/>
    <w:rsid w:val="0024745B"/>
    <w:rsid w:val="00252D24"/>
    <w:rsid w:val="00252FDF"/>
    <w:rsid w:val="002537D9"/>
    <w:rsid w:val="002546E7"/>
    <w:rsid w:val="002551A7"/>
    <w:rsid w:val="00255249"/>
    <w:rsid w:val="00255570"/>
    <w:rsid w:val="0025756C"/>
    <w:rsid w:val="00260412"/>
    <w:rsid w:val="002608BD"/>
    <w:rsid w:val="002615F5"/>
    <w:rsid w:val="002624DF"/>
    <w:rsid w:val="00262A64"/>
    <w:rsid w:val="00262E07"/>
    <w:rsid w:val="0026364A"/>
    <w:rsid w:val="0026366F"/>
    <w:rsid w:val="00263B55"/>
    <w:rsid w:val="00264B2D"/>
    <w:rsid w:val="00265256"/>
    <w:rsid w:val="0026529E"/>
    <w:rsid w:val="00265425"/>
    <w:rsid w:val="002654DD"/>
    <w:rsid w:val="00265740"/>
    <w:rsid w:val="00266C04"/>
    <w:rsid w:val="00266F30"/>
    <w:rsid w:val="00267C61"/>
    <w:rsid w:val="00267D91"/>
    <w:rsid w:val="00270031"/>
    <w:rsid w:val="002704F1"/>
    <w:rsid w:val="0027146C"/>
    <w:rsid w:val="00271DDA"/>
    <w:rsid w:val="002726CA"/>
    <w:rsid w:val="00272FEF"/>
    <w:rsid w:val="00273A21"/>
    <w:rsid w:val="002751BC"/>
    <w:rsid w:val="00275292"/>
    <w:rsid w:val="00276043"/>
    <w:rsid w:val="00276073"/>
    <w:rsid w:val="002805CF"/>
    <w:rsid w:val="00280E13"/>
    <w:rsid w:val="00281FCC"/>
    <w:rsid w:val="002820AF"/>
    <w:rsid w:val="002821AC"/>
    <w:rsid w:val="00282C1C"/>
    <w:rsid w:val="00282D12"/>
    <w:rsid w:val="00282D24"/>
    <w:rsid w:val="00283081"/>
    <w:rsid w:val="00283754"/>
    <w:rsid w:val="00283810"/>
    <w:rsid w:val="00284354"/>
    <w:rsid w:val="00285A9A"/>
    <w:rsid w:val="0028675F"/>
    <w:rsid w:val="00287771"/>
    <w:rsid w:val="00287E0B"/>
    <w:rsid w:val="00290925"/>
    <w:rsid w:val="00290D43"/>
    <w:rsid w:val="00290D50"/>
    <w:rsid w:val="00292335"/>
    <w:rsid w:val="0029244D"/>
    <w:rsid w:val="002924BA"/>
    <w:rsid w:val="00292A89"/>
    <w:rsid w:val="00292AE0"/>
    <w:rsid w:val="00293EB5"/>
    <w:rsid w:val="00295085"/>
    <w:rsid w:val="00296931"/>
    <w:rsid w:val="002A07BD"/>
    <w:rsid w:val="002A095A"/>
    <w:rsid w:val="002A1E62"/>
    <w:rsid w:val="002A219F"/>
    <w:rsid w:val="002A2777"/>
    <w:rsid w:val="002A31DD"/>
    <w:rsid w:val="002A32C9"/>
    <w:rsid w:val="002A3440"/>
    <w:rsid w:val="002A3680"/>
    <w:rsid w:val="002A3B22"/>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B7D82"/>
    <w:rsid w:val="002C1C30"/>
    <w:rsid w:val="002C35CD"/>
    <w:rsid w:val="002C3D2B"/>
    <w:rsid w:val="002C3F0D"/>
    <w:rsid w:val="002C40FA"/>
    <w:rsid w:val="002C4324"/>
    <w:rsid w:val="002C4704"/>
    <w:rsid w:val="002C58F8"/>
    <w:rsid w:val="002C6047"/>
    <w:rsid w:val="002C6220"/>
    <w:rsid w:val="002C6500"/>
    <w:rsid w:val="002C6FE8"/>
    <w:rsid w:val="002C7FE8"/>
    <w:rsid w:val="002D014E"/>
    <w:rsid w:val="002D023A"/>
    <w:rsid w:val="002D08A9"/>
    <w:rsid w:val="002D0A48"/>
    <w:rsid w:val="002D0BEE"/>
    <w:rsid w:val="002D0D48"/>
    <w:rsid w:val="002D1035"/>
    <w:rsid w:val="002D1113"/>
    <w:rsid w:val="002D2EB6"/>
    <w:rsid w:val="002D3145"/>
    <w:rsid w:val="002D453B"/>
    <w:rsid w:val="002D503F"/>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15E"/>
    <w:rsid w:val="002E5A01"/>
    <w:rsid w:val="002E5D7E"/>
    <w:rsid w:val="002E68AB"/>
    <w:rsid w:val="002E6A3D"/>
    <w:rsid w:val="002E6D8D"/>
    <w:rsid w:val="002E789F"/>
    <w:rsid w:val="002E7B59"/>
    <w:rsid w:val="002F1392"/>
    <w:rsid w:val="002F23EC"/>
    <w:rsid w:val="002F28B9"/>
    <w:rsid w:val="002F2909"/>
    <w:rsid w:val="002F41B4"/>
    <w:rsid w:val="002F4E67"/>
    <w:rsid w:val="002F51F7"/>
    <w:rsid w:val="002F5C78"/>
    <w:rsid w:val="002F5E2C"/>
    <w:rsid w:val="002F5EEA"/>
    <w:rsid w:val="002F6029"/>
    <w:rsid w:val="002F693D"/>
    <w:rsid w:val="002F705B"/>
    <w:rsid w:val="002F75E8"/>
    <w:rsid w:val="00300502"/>
    <w:rsid w:val="003005EE"/>
    <w:rsid w:val="00300833"/>
    <w:rsid w:val="0030124E"/>
    <w:rsid w:val="003013B3"/>
    <w:rsid w:val="00302059"/>
    <w:rsid w:val="0030298A"/>
    <w:rsid w:val="00304A4C"/>
    <w:rsid w:val="0030508A"/>
    <w:rsid w:val="003050F9"/>
    <w:rsid w:val="0030560B"/>
    <w:rsid w:val="003100B0"/>
    <w:rsid w:val="003101F9"/>
    <w:rsid w:val="00311076"/>
    <w:rsid w:val="003117B4"/>
    <w:rsid w:val="00311CBD"/>
    <w:rsid w:val="00312491"/>
    <w:rsid w:val="00312D9B"/>
    <w:rsid w:val="00312E76"/>
    <w:rsid w:val="0031376E"/>
    <w:rsid w:val="0031382E"/>
    <w:rsid w:val="00314613"/>
    <w:rsid w:val="003148BF"/>
    <w:rsid w:val="00315154"/>
    <w:rsid w:val="003152C6"/>
    <w:rsid w:val="003159D8"/>
    <w:rsid w:val="00315BA0"/>
    <w:rsid w:val="00315E8D"/>
    <w:rsid w:val="00316C41"/>
    <w:rsid w:val="003177D6"/>
    <w:rsid w:val="003202D4"/>
    <w:rsid w:val="00320C25"/>
    <w:rsid w:val="00320D1A"/>
    <w:rsid w:val="00320F20"/>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27C15"/>
    <w:rsid w:val="0033012B"/>
    <w:rsid w:val="003301F2"/>
    <w:rsid w:val="00330205"/>
    <w:rsid w:val="0033037A"/>
    <w:rsid w:val="003306DD"/>
    <w:rsid w:val="003314DB"/>
    <w:rsid w:val="0033210A"/>
    <w:rsid w:val="00332382"/>
    <w:rsid w:val="0033253D"/>
    <w:rsid w:val="003326D7"/>
    <w:rsid w:val="00332BB9"/>
    <w:rsid w:val="00332CAF"/>
    <w:rsid w:val="003332B5"/>
    <w:rsid w:val="00333BE8"/>
    <w:rsid w:val="00334248"/>
    <w:rsid w:val="0033467F"/>
    <w:rsid w:val="00335CF3"/>
    <w:rsid w:val="0033678C"/>
    <w:rsid w:val="00337903"/>
    <w:rsid w:val="00337EC8"/>
    <w:rsid w:val="003400B7"/>
    <w:rsid w:val="0034028B"/>
    <w:rsid w:val="003404EC"/>
    <w:rsid w:val="00340CBD"/>
    <w:rsid w:val="00340F82"/>
    <w:rsid w:val="003411ED"/>
    <w:rsid w:val="00341AAA"/>
    <w:rsid w:val="00343F4C"/>
    <w:rsid w:val="0034420E"/>
    <w:rsid w:val="00344720"/>
    <w:rsid w:val="00344A88"/>
    <w:rsid w:val="0034595A"/>
    <w:rsid w:val="0034608C"/>
    <w:rsid w:val="00346E73"/>
    <w:rsid w:val="00347514"/>
    <w:rsid w:val="003478D6"/>
    <w:rsid w:val="00347991"/>
    <w:rsid w:val="00347AEF"/>
    <w:rsid w:val="00347D92"/>
    <w:rsid w:val="003503A7"/>
    <w:rsid w:val="00350CF4"/>
    <w:rsid w:val="00350ECC"/>
    <w:rsid w:val="0035195B"/>
    <w:rsid w:val="00351B09"/>
    <w:rsid w:val="0035223A"/>
    <w:rsid w:val="00353828"/>
    <w:rsid w:val="00353AEB"/>
    <w:rsid w:val="003548CB"/>
    <w:rsid w:val="00355A0E"/>
    <w:rsid w:val="00355BA0"/>
    <w:rsid w:val="00355ED9"/>
    <w:rsid w:val="00356DDF"/>
    <w:rsid w:val="003575C3"/>
    <w:rsid w:val="003577CB"/>
    <w:rsid w:val="00357E12"/>
    <w:rsid w:val="003623E9"/>
    <w:rsid w:val="00362C76"/>
    <w:rsid w:val="00364444"/>
    <w:rsid w:val="0036477D"/>
    <w:rsid w:val="00364DCD"/>
    <w:rsid w:val="003652F6"/>
    <w:rsid w:val="00365C40"/>
    <w:rsid w:val="0036642C"/>
    <w:rsid w:val="003665B5"/>
    <w:rsid w:val="0036750C"/>
    <w:rsid w:val="003717F9"/>
    <w:rsid w:val="003725BD"/>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6BB5"/>
    <w:rsid w:val="00386E83"/>
    <w:rsid w:val="00387470"/>
    <w:rsid w:val="00387AC5"/>
    <w:rsid w:val="00390391"/>
    <w:rsid w:val="0039086C"/>
    <w:rsid w:val="003917D5"/>
    <w:rsid w:val="00391D05"/>
    <w:rsid w:val="003920BB"/>
    <w:rsid w:val="0039216E"/>
    <w:rsid w:val="00392462"/>
    <w:rsid w:val="003924F7"/>
    <w:rsid w:val="00392C79"/>
    <w:rsid w:val="003935EE"/>
    <w:rsid w:val="00393AD9"/>
    <w:rsid w:val="003943E6"/>
    <w:rsid w:val="00394A61"/>
    <w:rsid w:val="00394F59"/>
    <w:rsid w:val="00395E29"/>
    <w:rsid w:val="00395F60"/>
    <w:rsid w:val="00395FFA"/>
    <w:rsid w:val="003960B9"/>
    <w:rsid w:val="00397F8B"/>
    <w:rsid w:val="003A02DA"/>
    <w:rsid w:val="003A05CC"/>
    <w:rsid w:val="003A0C50"/>
    <w:rsid w:val="003A10FA"/>
    <w:rsid w:val="003A14EB"/>
    <w:rsid w:val="003A1629"/>
    <w:rsid w:val="003A231A"/>
    <w:rsid w:val="003A2ABE"/>
    <w:rsid w:val="003A3852"/>
    <w:rsid w:val="003A38F8"/>
    <w:rsid w:val="003A3A02"/>
    <w:rsid w:val="003A4215"/>
    <w:rsid w:val="003A4D1D"/>
    <w:rsid w:val="003A5587"/>
    <w:rsid w:val="003A59EB"/>
    <w:rsid w:val="003A6BE3"/>
    <w:rsid w:val="003A6C29"/>
    <w:rsid w:val="003A6FED"/>
    <w:rsid w:val="003A7DA5"/>
    <w:rsid w:val="003B092A"/>
    <w:rsid w:val="003B09B2"/>
    <w:rsid w:val="003B173B"/>
    <w:rsid w:val="003B18A1"/>
    <w:rsid w:val="003B28DE"/>
    <w:rsid w:val="003B43F4"/>
    <w:rsid w:val="003B4A33"/>
    <w:rsid w:val="003B50D0"/>
    <w:rsid w:val="003B608A"/>
    <w:rsid w:val="003B64CE"/>
    <w:rsid w:val="003B6601"/>
    <w:rsid w:val="003B6F9A"/>
    <w:rsid w:val="003B7963"/>
    <w:rsid w:val="003C025C"/>
    <w:rsid w:val="003C088D"/>
    <w:rsid w:val="003C2711"/>
    <w:rsid w:val="003C291F"/>
    <w:rsid w:val="003C5238"/>
    <w:rsid w:val="003C57EA"/>
    <w:rsid w:val="003C6975"/>
    <w:rsid w:val="003C6A40"/>
    <w:rsid w:val="003C6AEC"/>
    <w:rsid w:val="003C6BB4"/>
    <w:rsid w:val="003C6E88"/>
    <w:rsid w:val="003C7BE2"/>
    <w:rsid w:val="003D04A1"/>
    <w:rsid w:val="003D12B4"/>
    <w:rsid w:val="003D2420"/>
    <w:rsid w:val="003D2940"/>
    <w:rsid w:val="003D2D4D"/>
    <w:rsid w:val="003D37A9"/>
    <w:rsid w:val="003D397B"/>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314C"/>
    <w:rsid w:val="003E44B9"/>
    <w:rsid w:val="003E4FC2"/>
    <w:rsid w:val="003E5278"/>
    <w:rsid w:val="003E5394"/>
    <w:rsid w:val="003E55CC"/>
    <w:rsid w:val="003E6204"/>
    <w:rsid w:val="003E6882"/>
    <w:rsid w:val="003E6A73"/>
    <w:rsid w:val="003E7DF6"/>
    <w:rsid w:val="003E7EE7"/>
    <w:rsid w:val="003F04AB"/>
    <w:rsid w:val="003F0E59"/>
    <w:rsid w:val="003F0F08"/>
    <w:rsid w:val="003F1796"/>
    <w:rsid w:val="003F1885"/>
    <w:rsid w:val="003F1CA9"/>
    <w:rsid w:val="003F2808"/>
    <w:rsid w:val="003F3C51"/>
    <w:rsid w:val="003F3D93"/>
    <w:rsid w:val="003F3FAA"/>
    <w:rsid w:val="003F4A36"/>
    <w:rsid w:val="003F4C0C"/>
    <w:rsid w:val="003F52E1"/>
    <w:rsid w:val="003F555C"/>
    <w:rsid w:val="003F5D47"/>
    <w:rsid w:val="003F5D83"/>
    <w:rsid w:val="003F67FB"/>
    <w:rsid w:val="003F6906"/>
    <w:rsid w:val="003F75CE"/>
    <w:rsid w:val="003F7BEE"/>
    <w:rsid w:val="0040140E"/>
    <w:rsid w:val="00401577"/>
    <w:rsid w:val="00403720"/>
    <w:rsid w:val="00403A64"/>
    <w:rsid w:val="00403E21"/>
    <w:rsid w:val="00404073"/>
    <w:rsid w:val="00404A1D"/>
    <w:rsid w:val="00404F85"/>
    <w:rsid w:val="00405658"/>
    <w:rsid w:val="00405A6F"/>
    <w:rsid w:val="00406DE8"/>
    <w:rsid w:val="00407445"/>
    <w:rsid w:val="004074C2"/>
    <w:rsid w:val="004103E1"/>
    <w:rsid w:val="00412215"/>
    <w:rsid w:val="00412219"/>
    <w:rsid w:val="00412567"/>
    <w:rsid w:val="004126C7"/>
    <w:rsid w:val="0041287A"/>
    <w:rsid w:val="00412C1E"/>
    <w:rsid w:val="00412E9B"/>
    <w:rsid w:val="00414738"/>
    <w:rsid w:val="00414B25"/>
    <w:rsid w:val="00415647"/>
    <w:rsid w:val="0041571F"/>
    <w:rsid w:val="00415E16"/>
    <w:rsid w:val="00415FC0"/>
    <w:rsid w:val="00417BF2"/>
    <w:rsid w:val="00417E47"/>
    <w:rsid w:val="00420328"/>
    <w:rsid w:val="0042047C"/>
    <w:rsid w:val="00420C70"/>
    <w:rsid w:val="00421536"/>
    <w:rsid w:val="00421DFC"/>
    <w:rsid w:val="00422C89"/>
    <w:rsid w:val="0042307F"/>
    <w:rsid w:val="0042356E"/>
    <w:rsid w:val="00423B34"/>
    <w:rsid w:val="004241E4"/>
    <w:rsid w:val="004243C5"/>
    <w:rsid w:val="0042440A"/>
    <w:rsid w:val="00424FD6"/>
    <w:rsid w:val="00425517"/>
    <w:rsid w:val="00425713"/>
    <w:rsid w:val="00425BF3"/>
    <w:rsid w:val="004265B3"/>
    <w:rsid w:val="004269E1"/>
    <w:rsid w:val="00426C0D"/>
    <w:rsid w:val="00427E4D"/>
    <w:rsid w:val="00430012"/>
    <w:rsid w:val="0043058A"/>
    <w:rsid w:val="004308C6"/>
    <w:rsid w:val="00430D7F"/>
    <w:rsid w:val="0043154E"/>
    <w:rsid w:val="00431761"/>
    <w:rsid w:val="004318F8"/>
    <w:rsid w:val="00431A33"/>
    <w:rsid w:val="00431F0C"/>
    <w:rsid w:val="00431F6B"/>
    <w:rsid w:val="004325BD"/>
    <w:rsid w:val="00432B8E"/>
    <w:rsid w:val="004347D0"/>
    <w:rsid w:val="0043540D"/>
    <w:rsid w:val="004355D8"/>
    <w:rsid w:val="004355ED"/>
    <w:rsid w:val="004359ED"/>
    <w:rsid w:val="00435A5B"/>
    <w:rsid w:val="00435F7C"/>
    <w:rsid w:val="00435F9F"/>
    <w:rsid w:val="0043640D"/>
    <w:rsid w:val="00436CB9"/>
    <w:rsid w:val="0043782F"/>
    <w:rsid w:val="00437976"/>
    <w:rsid w:val="00437B42"/>
    <w:rsid w:val="004426E7"/>
    <w:rsid w:val="004439D5"/>
    <w:rsid w:val="00443B09"/>
    <w:rsid w:val="0044442D"/>
    <w:rsid w:val="00445896"/>
    <w:rsid w:val="00445B5F"/>
    <w:rsid w:val="0044794C"/>
    <w:rsid w:val="00450878"/>
    <w:rsid w:val="004510AF"/>
    <w:rsid w:val="0045153C"/>
    <w:rsid w:val="00451B82"/>
    <w:rsid w:val="00452915"/>
    <w:rsid w:val="00452D38"/>
    <w:rsid w:val="004533CB"/>
    <w:rsid w:val="0045353A"/>
    <w:rsid w:val="004535FC"/>
    <w:rsid w:val="00453829"/>
    <w:rsid w:val="004540CD"/>
    <w:rsid w:val="004546F8"/>
    <w:rsid w:val="00455051"/>
    <w:rsid w:val="00455746"/>
    <w:rsid w:val="00455A21"/>
    <w:rsid w:val="00455B79"/>
    <w:rsid w:val="004560B0"/>
    <w:rsid w:val="00457F82"/>
    <w:rsid w:val="00457FA9"/>
    <w:rsid w:val="00461052"/>
    <w:rsid w:val="004610A6"/>
    <w:rsid w:val="00461DB9"/>
    <w:rsid w:val="0046234F"/>
    <w:rsid w:val="00462982"/>
    <w:rsid w:val="00463A46"/>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B7E"/>
    <w:rsid w:val="00472E5A"/>
    <w:rsid w:val="00473523"/>
    <w:rsid w:val="00475E1F"/>
    <w:rsid w:val="00476B93"/>
    <w:rsid w:val="00476E68"/>
    <w:rsid w:val="00477346"/>
    <w:rsid w:val="004774DF"/>
    <w:rsid w:val="00477E47"/>
    <w:rsid w:val="00480106"/>
    <w:rsid w:val="004801FE"/>
    <w:rsid w:val="004803A6"/>
    <w:rsid w:val="00480FC1"/>
    <w:rsid w:val="00481BCE"/>
    <w:rsid w:val="00481E01"/>
    <w:rsid w:val="00481F5B"/>
    <w:rsid w:val="004830BB"/>
    <w:rsid w:val="00483271"/>
    <w:rsid w:val="0048387B"/>
    <w:rsid w:val="0048403B"/>
    <w:rsid w:val="004844BE"/>
    <w:rsid w:val="00484717"/>
    <w:rsid w:val="00484ED1"/>
    <w:rsid w:val="00485563"/>
    <w:rsid w:val="004855D6"/>
    <w:rsid w:val="00486E3D"/>
    <w:rsid w:val="004870A7"/>
    <w:rsid w:val="0048741A"/>
    <w:rsid w:val="004874D4"/>
    <w:rsid w:val="0048760C"/>
    <w:rsid w:val="004877E2"/>
    <w:rsid w:val="004915CF"/>
    <w:rsid w:val="0049222A"/>
    <w:rsid w:val="00493690"/>
    <w:rsid w:val="00493D60"/>
    <w:rsid w:val="0049430A"/>
    <w:rsid w:val="0049578A"/>
    <w:rsid w:val="00495F3D"/>
    <w:rsid w:val="004961EC"/>
    <w:rsid w:val="0049631C"/>
    <w:rsid w:val="00497AC9"/>
    <w:rsid w:val="004A0154"/>
    <w:rsid w:val="004A29A1"/>
    <w:rsid w:val="004A2B17"/>
    <w:rsid w:val="004A42F1"/>
    <w:rsid w:val="004A446E"/>
    <w:rsid w:val="004A4BD5"/>
    <w:rsid w:val="004A4C15"/>
    <w:rsid w:val="004A5CB4"/>
    <w:rsid w:val="004A60EC"/>
    <w:rsid w:val="004A6C2A"/>
    <w:rsid w:val="004A7143"/>
    <w:rsid w:val="004B0BF4"/>
    <w:rsid w:val="004B0FF2"/>
    <w:rsid w:val="004B10DC"/>
    <w:rsid w:val="004B1291"/>
    <w:rsid w:val="004B134E"/>
    <w:rsid w:val="004B1843"/>
    <w:rsid w:val="004B1B03"/>
    <w:rsid w:val="004B1FE0"/>
    <w:rsid w:val="004B38EA"/>
    <w:rsid w:val="004B3F20"/>
    <w:rsid w:val="004B418B"/>
    <w:rsid w:val="004B44AA"/>
    <w:rsid w:val="004B4FED"/>
    <w:rsid w:val="004B53BA"/>
    <w:rsid w:val="004B5C87"/>
    <w:rsid w:val="004B5F07"/>
    <w:rsid w:val="004B68DF"/>
    <w:rsid w:val="004B7696"/>
    <w:rsid w:val="004C0FA9"/>
    <w:rsid w:val="004C1240"/>
    <w:rsid w:val="004C236D"/>
    <w:rsid w:val="004C268E"/>
    <w:rsid w:val="004C2729"/>
    <w:rsid w:val="004C2752"/>
    <w:rsid w:val="004C2CFE"/>
    <w:rsid w:val="004C3547"/>
    <w:rsid w:val="004C4723"/>
    <w:rsid w:val="004C55C9"/>
    <w:rsid w:val="004C5A39"/>
    <w:rsid w:val="004C5EE7"/>
    <w:rsid w:val="004C610F"/>
    <w:rsid w:val="004C71E8"/>
    <w:rsid w:val="004C7793"/>
    <w:rsid w:val="004C78D2"/>
    <w:rsid w:val="004C7BA5"/>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E7"/>
    <w:rsid w:val="004E7A1E"/>
    <w:rsid w:val="004E7CDE"/>
    <w:rsid w:val="004F0724"/>
    <w:rsid w:val="004F094C"/>
    <w:rsid w:val="004F0A11"/>
    <w:rsid w:val="004F19F5"/>
    <w:rsid w:val="004F1B80"/>
    <w:rsid w:val="004F1D68"/>
    <w:rsid w:val="004F21E0"/>
    <w:rsid w:val="004F25C8"/>
    <w:rsid w:val="004F3C1B"/>
    <w:rsid w:val="004F49D6"/>
    <w:rsid w:val="004F4F78"/>
    <w:rsid w:val="004F5049"/>
    <w:rsid w:val="004F510C"/>
    <w:rsid w:val="004F53F8"/>
    <w:rsid w:val="004F6076"/>
    <w:rsid w:val="004F65E6"/>
    <w:rsid w:val="004F7588"/>
    <w:rsid w:val="004F7C28"/>
    <w:rsid w:val="00500815"/>
    <w:rsid w:val="00501ABC"/>
    <w:rsid w:val="00501C34"/>
    <w:rsid w:val="00503147"/>
    <w:rsid w:val="0050352E"/>
    <w:rsid w:val="00503707"/>
    <w:rsid w:val="00503F61"/>
    <w:rsid w:val="005040E4"/>
    <w:rsid w:val="00505D35"/>
    <w:rsid w:val="00507AA4"/>
    <w:rsid w:val="0051016B"/>
    <w:rsid w:val="00510504"/>
    <w:rsid w:val="00510810"/>
    <w:rsid w:val="00510862"/>
    <w:rsid w:val="00511037"/>
    <w:rsid w:val="00511187"/>
    <w:rsid w:val="005119A7"/>
    <w:rsid w:val="00511A99"/>
    <w:rsid w:val="00511F4A"/>
    <w:rsid w:val="005127EA"/>
    <w:rsid w:val="00513442"/>
    <w:rsid w:val="0051357D"/>
    <w:rsid w:val="00513B93"/>
    <w:rsid w:val="00513C5F"/>
    <w:rsid w:val="00514C18"/>
    <w:rsid w:val="0051572B"/>
    <w:rsid w:val="00515B20"/>
    <w:rsid w:val="00515F95"/>
    <w:rsid w:val="00516A92"/>
    <w:rsid w:val="005210D1"/>
    <w:rsid w:val="00521929"/>
    <w:rsid w:val="00521A75"/>
    <w:rsid w:val="00522182"/>
    <w:rsid w:val="005239F8"/>
    <w:rsid w:val="00525523"/>
    <w:rsid w:val="005262AE"/>
    <w:rsid w:val="00526BF2"/>
    <w:rsid w:val="00526C0C"/>
    <w:rsid w:val="00526DE5"/>
    <w:rsid w:val="00526EB5"/>
    <w:rsid w:val="00530591"/>
    <w:rsid w:val="0053089E"/>
    <w:rsid w:val="00530950"/>
    <w:rsid w:val="00531A6C"/>
    <w:rsid w:val="00531A72"/>
    <w:rsid w:val="00532555"/>
    <w:rsid w:val="005326AA"/>
    <w:rsid w:val="005326BD"/>
    <w:rsid w:val="005328A1"/>
    <w:rsid w:val="00532A2D"/>
    <w:rsid w:val="00532D51"/>
    <w:rsid w:val="00532F5D"/>
    <w:rsid w:val="005336BB"/>
    <w:rsid w:val="00534041"/>
    <w:rsid w:val="0053435C"/>
    <w:rsid w:val="00534793"/>
    <w:rsid w:val="00534E33"/>
    <w:rsid w:val="00535423"/>
    <w:rsid w:val="00535E95"/>
    <w:rsid w:val="0053608E"/>
    <w:rsid w:val="005360F4"/>
    <w:rsid w:val="00536859"/>
    <w:rsid w:val="00536939"/>
    <w:rsid w:val="005376A4"/>
    <w:rsid w:val="00537890"/>
    <w:rsid w:val="00537EEF"/>
    <w:rsid w:val="00540180"/>
    <w:rsid w:val="00541D78"/>
    <w:rsid w:val="00543517"/>
    <w:rsid w:val="005438C8"/>
    <w:rsid w:val="005439E6"/>
    <w:rsid w:val="00544A41"/>
    <w:rsid w:val="00544ED7"/>
    <w:rsid w:val="005454AB"/>
    <w:rsid w:val="005463B1"/>
    <w:rsid w:val="00547D5D"/>
    <w:rsid w:val="005504A6"/>
    <w:rsid w:val="005514EB"/>
    <w:rsid w:val="005519B0"/>
    <w:rsid w:val="005522AA"/>
    <w:rsid w:val="00552741"/>
    <w:rsid w:val="005527A5"/>
    <w:rsid w:val="00553443"/>
    <w:rsid w:val="0055386D"/>
    <w:rsid w:val="00553F84"/>
    <w:rsid w:val="00554487"/>
    <w:rsid w:val="005544E1"/>
    <w:rsid w:val="0055529E"/>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3E2"/>
    <w:rsid w:val="00566CA9"/>
    <w:rsid w:val="00567279"/>
    <w:rsid w:val="005713AD"/>
    <w:rsid w:val="00572578"/>
    <w:rsid w:val="0057263F"/>
    <w:rsid w:val="005729A8"/>
    <w:rsid w:val="00572A2B"/>
    <w:rsid w:val="00572F20"/>
    <w:rsid w:val="005734D6"/>
    <w:rsid w:val="005748CC"/>
    <w:rsid w:val="00574FB7"/>
    <w:rsid w:val="00575C5B"/>
    <w:rsid w:val="00575F93"/>
    <w:rsid w:val="005816C0"/>
    <w:rsid w:val="00582090"/>
    <w:rsid w:val="00582B20"/>
    <w:rsid w:val="00583615"/>
    <w:rsid w:val="00583F04"/>
    <w:rsid w:val="00583FE7"/>
    <w:rsid w:val="005842F4"/>
    <w:rsid w:val="00584D07"/>
    <w:rsid w:val="00584FDC"/>
    <w:rsid w:val="0058516C"/>
    <w:rsid w:val="00585379"/>
    <w:rsid w:val="005854F9"/>
    <w:rsid w:val="00585599"/>
    <w:rsid w:val="0058562F"/>
    <w:rsid w:val="00585D83"/>
    <w:rsid w:val="005860AB"/>
    <w:rsid w:val="005865AF"/>
    <w:rsid w:val="00586AD1"/>
    <w:rsid w:val="00586EAE"/>
    <w:rsid w:val="00586FBD"/>
    <w:rsid w:val="005871C6"/>
    <w:rsid w:val="00587756"/>
    <w:rsid w:val="00587C97"/>
    <w:rsid w:val="00587FB9"/>
    <w:rsid w:val="00590F8E"/>
    <w:rsid w:val="005922A9"/>
    <w:rsid w:val="00592837"/>
    <w:rsid w:val="00592CC4"/>
    <w:rsid w:val="00593604"/>
    <w:rsid w:val="00593945"/>
    <w:rsid w:val="00593C06"/>
    <w:rsid w:val="0059415F"/>
    <w:rsid w:val="00595DDF"/>
    <w:rsid w:val="005972BD"/>
    <w:rsid w:val="00597411"/>
    <w:rsid w:val="00597941"/>
    <w:rsid w:val="005A026E"/>
    <w:rsid w:val="005A04FB"/>
    <w:rsid w:val="005A04FD"/>
    <w:rsid w:val="005A09CF"/>
    <w:rsid w:val="005A136A"/>
    <w:rsid w:val="005A1712"/>
    <w:rsid w:val="005A193D"/>
    <w:rsid w:val="005A2384"/>
    <w:rsid w:val="005A2DC3"/>
    <w:rsid w:val="005A3A0E"/>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606"/>
    <w:rsid w:val="005B4C31"/>
    <w:rsid w:val="005B54FA"/>
    <w:rsid w:val="005B5570"/>
    <w:rsid w:val="005B5A37"/>
    <w:rsid w:val="005B5EE0"/>
    <w:rsid w:val="005B655F"/>
    <w:rsid w:val="005B6A91"/>
    <w:rsid w:val="005B74FD"/>
    <w:rsid w:val="005B76BB"/>
    <w:rsid w:val="005B7A7C"/>
    <w:rsid w:val="005B7AC7"/>
    <w:rsid w:val="005B7E5F"/>
    <w:rsid w:val="005C0A28"/>
    <w:rsid w:val="005C0B29"/>
    <w:rsid w:val="005C1534"/>
    <w:rsid w:val="005C18ED"/>
    <w:rsid w:val="005C1BB1"/>
    <w:rsid w:val="005C1C23"/>
    <w:rsid w:val="005C3113"/>
    <w:rsid w:val="005C3847"/>
    <w:rsid w:val="005C3A00"/>
    <w:rsid w:val="005C40BE"/>
    <w:rsid w:val="005C40E6"/>
    <w:rsid w:val="005C4514"/>
    <w:rsid w:val="005C4813"/>
    <w:rsid w:val="005C5479"/>
    <w:rsid w:val="005C5B9C"/>
    <w:rsid w:val="005C5CF0"/>
    <w:rsid w:val="005C6053"/>
    <w:rsid w:val="005C73DA"/>
    <w:rsid w:val="005D1947"/>
    <w:rsid w:val="005D1FA5"/>
    <w:rsid w:val="005D253D"/>
    <w:rsid w:val="005D2C1A"/>
    <w:rsid w:val="005D2EDE"/>
    <w:rsid w:val="005D3325"/>
    <w:rsid w:val="005D3366"/>
    <w:rsid w:val="005D44D0"/>
    <w:rsid w:val="005D496E"/>
    <w:rsid w:val="005D5947"/>
    <w:rsid w:val="005D5F48"/>
    <w:rsid w:val="005D708B"/>
    <w:rsid w:val="005D7179"/>
    <w:rsid w:val="005E09B1"/>
    <w:rsid w:val="005E0B35"/>
    <w:rsid w:val="005E137B"/>
    <w:rsid w:val="005E1CBD"/>
    <w:rsid w:val="005E33FA"/>
    <w:rsid w:val="005E37C4"/>
    <w:rsid w:val="005E47D7"/>
    <w:rsid w:val="005E5002"/>
    <w:rsid w:val="005E568F"/>
    <w:rsid w:val="005E5C33"/>
    <w:rsid w:val="005E6155"/>
    <w:rsid w:val="005E6CEC"/>
    <w:rsid w:val="005E7342"/>
    <w:rsid w:val="005E7413"/>
    <w:rsid w:val="005E7C25"/>
    <w:rsid w:val="005E7D94"/>
    <w:rsid w:val="005E7DD8"/>
    <w:rsid w:val="005F0A94"/>
    <w:rsid w:val="005F0EAA"/>
    <w:rsid w:val="005F12AB"/>
    <w:rsid w:val="005F1AB0"/>
    <w:rsid w:val="005F2538"/>
    <w:rsid w:val="005F2D3E"/>
    <w:rsid w:val="005F388B"/>
    <w:rsid w:val="005F3C9F"/>
    <w:rsid w:val="005F4455"/>
    <w:rsid w:val="005F4648"/>
    <w:rsid w:val="005F5E9E"/>
    <w:rsid w:val="005F69F1"/>
    <w:rsid w:val="005F6DD2"/>
    <w:rsid w:val="005F7929"/>
    <w:rsid w:val="005F7AA9"/>
    <w:rsid w:val="00600741"/>
    <w:rsid w:val="00602D69"/>
    <w:rsid w:val="006031C4"/>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969"/>
    <w:rsid w:val="00616BA0"/>
    <w:rsid w:val="006174D9"/>
    <w:rsid w:val="0061757E"/>
    <w:rsid w:val="00617B92"/>
    <w:rsid w:val="006202B3"/>
    <w:rsid w:val="00621345"/>
    <w:rsid w:val="00621883"/>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38D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47E5"/>
    <w:rsid w:val="006451D1"/>
    <w:rsid w:val="0064539F"/>
    <w:rsid w:val="006457BC"/>
    <w:rsid w:val="00645BB2"/>
    <w:rsid w:val="00645F82"/>
    <w:rsid w:val="006460B4"/>
    <w:rsid w:val="00646682"/>
    <w:rsid w:val="00647AB8"/>
    <w:rsid w:val="00651B68"/>
    <w:rsid w:val="00652756"/>
    <w:rsid w:val="00653BA9"/>
    <w:rsid w:val="0065447B"/>
    <w:rsid w:val="00654D90"/>
    <w:rsid w:val="00656470"/>
    <w:rsid w:val="006570DA"/>
    <w:rsid w:val="0065733E"/>
    <w:rsid w:val="006618BA"/>
    <w:rsid w:val="0066197C"/>
    <w:rsid w:val="00662A0C"/>
    <w:rsid w:val="006632B2"/>
    <w:rsid w:val="0066349E"/>
    <w:rsid w:val="006639E3"/>
    <w:rsid w:val="00663C2C"/>
    <w:rsid w:val="00664500"/>
    <w:rsid w:val="00664E2D"/>
    <w:rsid w:val="006656A2"/>
    <w:rsid w:val="00665B59"/>
    <w:rsid w:val="006665DF"/>
    <w:rsid w:val="0066664A"/>
    <w:rsid w:val="006668B9"/>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1D07"/>
    <w:rsid w:val="00683883"/>
    <w:rsid w:val="006841D5"/>
    <w:rsid w:val="00685568"/>
    <w:rsid w:val="00685B45"/>
    <w:rsid w:val="006866C5"/>
    <w:rsid w:val="00686D03"/>
    <w:rsid w:val="00687A6C"/>
    <w:rsid w:val="006900DF"/>
    <w:rsid w:val="0069066C"/>
    <w:rsid w:val="00690CC8"/>
    <w:rsid w:val="00691633"/>
    <w:rsid w:val="00692572"/>
    <w:rsid w:val="0069299A"/>
    <w:rsid w:val="00692A59"/>
    <w:rsid w:val="006931C2"/>
    <w:rsid w:val="00693522"/>
    <w:rsid w:val="0069359F"/>
    <w:rsid w:val="00693DD1"/>
    <w:rsid w:val="00695ECF"/>
    <w:rsid w:val="006A0007"/>
    <w:rsid w:val="006A0227"/>
    <w:rsid w:val="006A05D9"/>
    <w:rsid w:val="006A06AC"/>
    <w:rsid w:val="006A230D"/>
    <w:rsid w:val="006A2471"/>
    <w:rsid w:val="006A3584"/>
    <w:rsid w:val="006A3A5F"/>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227"/>
    <w:rsid w:val="006B56C2"/>
    <w:rsid w:val="006B601D"/>
    <w:rsid w:val="006B60F0"/>
    <w:rsid w:val="006B7077"/>
    <w:rsid w:val="006B776F"/>
    <w:rsid w:val="006B77CC"/>
    <w:rsid w:val="006B78CC"/>
    <w:rsid w:val="006C0056"/>
    <w:rsid w:val="006C0951"/>
    <w:rsid w:val="006C1158"/>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D7B30"/>
    <w:rsid w:val="006E12BB"/>
    <w:rsid w:val="006E17EA"/>
    <w:rsid w:val="006E2424"/>
    <w:rsid w:val="006E2D22"/>
    <w:rsid w:val="006E303E"/>
    <w:rsid w:val="006E350D"/>
    <w:rsid w:val="006E5A22"/>
    <w:rsid w:val="006F0D1A"/>
    <w:rsid w:val="006F1632"/>
    <w:rsid w:val="006F17C0"/>
    <w:rsid w:val="006F1854"/>
    <w:rsid w:val="006F2684"/>
    <w:rsid w:val="006F293C"/>
    <w:rsid w:val="006F456A"/>
    <w:rsid w:val="006F563A"/>
    <w:rsid w:val="006F5AB0"/>
    <w:rsid w:val="006F5AD1"/>
    <w:rsid w:val="006F6241"/>
    <w:rsid w:val="006F6A59"/>
    <w:rsid w:val="006F6F45"/>
    <w:rsid w:val="006F72A2"/>
    <w:rsid w:val="006F76D1"/>
    <w:rsid w:val="006F7910"/>
    <w:rsid w:val="00700584"/>
    <w:rsid w:val="00700D81"/>
    <w:rsid w:val="007012CE"/>
    <w:rsid w:val="00702277"/>
    <w:rsid w:val="007040E8"/>
    <w:rsid w:val="00704453"/>
    <w:rsid w:val="00704F94"/>
    <w:rsid w:val="00705D4B"/>
    <w:rsid w:val="007069AC"/>
    <w:rsid w:val="00706EFE"/>
    <w:rsid w:val="0070721A"/>
    <w:rsid w:val="00707965"/>
    <w:rsid w:val="00711316"/>
    <w:rsid w:val="00711474"/>
    <w:rsid w:val="00711E37"/>
    <w:rsid w:val="00712251"/>
    <w:rsid w:val="00714273"/>
    <w:rsid w:val="007144FE"/>
    <w:rsid w:val="00714586"/>
    <w:rsid w:val="00714CD9"/>
    <w:rsid w:val="0071614A"/>
    <w:rsid w:val="00716254"/>
    <w:rsid w:val="00716905"/>
    <w:rsid w:val="00716B01"/>
    <w:rsid w:val="007170A1"/>
    <w:rsid w:val="0072100C"/>
    <w:rsid w:val="00721C73"/>
    <w:rsid w:val="00722687"/>
    <w:rsid w:val="00722C15"/>
    <w:rsid w:val="00722D5F"/>
    <w:rsid w:val="007236D7"/>
    <w:rsid w:val="0072459E"/>
    <w:rsid w:val="0072486B"/>
    <w:rsid w:val="00724C5F"/>
    <w:rsid w:val="007251D0"/>
    <w:rsid w:val="00725FCE"/>
    <w:rsid w:val="00726815"/>
    <w:rsid w:val="00726900"/>
    <w:rsid w:val="00727971"/>
    <w:rsid w:val="00727D5C"/>
    <w:rsid w:val="00727F55"/>
    <w:rsid w:val="00730F0B"/>
    <w:rsid w:val="00732F7A"/>
    <w:rsid w:val="0073322B"/>
    <w:rsid w:val="00733445"/>
    <w:rsid w:val="00733D21"/>
    <w:rsid w:val="0073464C"/>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5FB6"/>
    <w:rsid w:val="007475A7"/>
    <w:rsid w:val="00747D04"/>
    <w:rsid w:val="00750A74"/>
    <w:rsid w:val="00750FBF"/>
    <w:rsid w:val="0075100F"/>
    <w:rsid w:val="0075123D"/>
    <w:rsid w:val="007520DC"/>
    <w:rsid w:val="00752B6E"/>
    <w:rsid w:val="00752C12"/>
    <w:rsid w:val="00752E1E"/>
    <w:rsid w:val="00753E3A"/>
    <w:rsid w:val="007543A1"/>
    <w:rsid w:val="007545E2"/>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2DA4"/>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0EF"/>
    <w:rsid w:val="00780611"/>
    <w:rsid w:val="0078100B"/>
    <w:rsid w:val="00781A80"/>
    <w:rsid w:val="00782101"/>
    <w:rsid w:val="00782710"/>
    <w:rsid w:val="0078376F"/>
    <w:rsid w:val="007839CB"/>
    <w:rsid w:val="00783D0F"/>
    <w:rsid w:val="00784C4C"/>
    <w:rsid w:val="007853E3"/>
    <w:rsid w:val="007859A9"/>
    <w:rsid w:val="0078650A"/>
    <w:rsid w:val="00786C4B"/>
    <w:rsid w:val="00786CE7"/>
    <w:rsid w:val="00787920"/>
    <w:rsid w:val="00787F88"/>
    <w:rsid w:val="007903B7"/>
    <w:rsid w:val="007907F9"/>
    <w:rsid w:val="00790E85"/>
    <w:rsid w:val="007916A8"/>
    <w:rsid w:val="00791704"/>
    <w:rsid w:val="00791E1D"/>
    <w:rsid w:val="00791F0C"/>
    <w:rsid w:val="007926EA"/>
    <w:rsid w:val="00794F02"/>
    <w:rsid w:val="00794FBF"/>
    <w:rsid w:val="00795657"/>
    <w:rsid w:val="007956E2"/>
    <w:rsid w:val="00796A5B"/>
    <w:rsid w:val="00796B04"/>
    <w:rsid w:val="00796C3B"/>
    <w:rsid w:val="007A01C9"/>
    <w:rsid w:val="007A02AA"/>
    <w:rsid w:val="007A045C"/>
    <w:rsid w:val="007A04F6"/>
    <w:rsid w:val="007A12A4"/>
    <w:rsid w:val="007A15D1"/>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483"/>
    <w:rsid w:val="007B6DE9"/>
    <w:rsid w:val="007B6E75"/>
    <w:rsid w:val="007B701A"/>
    <w:rsid w:val="007B73EF"/>
    <w:rsid w:val="007B7403"/>
    <w:rsid w:val="007B7921"/>
    <w:rsid w:val="007B7C53"/>
    <w:rsid w:val="007C0F53"/>
    <w:rsid w:val="007C16F5"/>
    <w:rsid w:val="007C1822"/>
    <w:rsid w:val="007C1C5F"/>
    <w:rsid w:val="007C1CAA"/>
    <w:rsid w:val="007C268A"/>
    <w:rsid w:val="007C33AF"/>
    <w:rsid w:val="007C33B3"/>
    <w:rsid w:val="007C3590"/>
    <w:rsid w:val="007C3D9D"/>
    <w:rsid w:val="007C4115"/>
    <w:rsid w:val="007C4F3C"/>
    <w:rsid w:val="007C59EA"/>
    <w:rsid w:val="007C6A21"/>
    <w:rsid w:val="007C6FBB"/>
    <w:rsid w:val="007C6FF4"/>
    <w:rsid w:val="007C7265"/>
    <w:rsid w:val="007D0557"/>
    <w:rsid w:val="007D22EE"/>
    <w:rsid w:val="007D39AC"/>
    <w:rsid w:val="007D3C00"/>
    <w:rsid w:val="007D4B94"/>
    <w:rsid w:val="007D4CEB"/>
    <w:rsid w:val="007D53D3"/>
    <w:rsid w:val="007D557D"/>
    <w:rsid w:val="007D558B"/>
    <w:rsid w:val="007D5A95"/>
    <w:rsid w:val="007D7259"/>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2505"/>
    <w:rsid w:val="007F38B8"/>
    <w:rsid w:val="007F3CA5"/>
    <w:rsid w:val="007F6061"/>
    <w:rsid w:val="007F67B0"/>
    <w:rsid w:val="007F69C5"/>
    <w:rsid w:val="007F7E22"/>
    <w:rsid w:val="008000A6"/>
    <w:rsid w:val="00800EB3"/>
    <w:rsid w:val="008017A8"/>
    <w:rsid w:val="008018F5"/>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BFA"/>
    <w:rsid w:val="00810DEC"/>
    <w:rsid w:val="00811102"/>
    <w:rsid w:val="00811C01"/>
    <w:rsid w:val="00811E9C"/>
    <w:rsid w:val="00811F55"/>
    <w:rsid w:val="008122B8"/>
    <w:rsid w:val="008122ED"/>
    <w:rsid w:val="00812827"/>
    <w:rsid w:val="00812C1A"/>
    <w:rsid w:val="00813327"/>
    <w:rsid w:val="0081367B"/>
    <w:rsid w:val="00814069"/>
    <w:rsid w:val="008144D2"/>
    <w:rsid w:val="00814685"/>
    <w:rsid w:val="00815850"/>
    <w:rsid w:val="00815D49"/>
    <w:rsid w:val="00816D57"/>
    <w:rsid w:val="00817295"/>
    <w:rsid w:val="008172CD"/>
    <w:rsid w:val="00817983"/>
    <w:rsid w:val="00817B7B"/>
    <w:rsid w:val="0082028F"/>
    <w:rsid w:val="008219BB"/>
    <w:rsid w:val="00821AE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19A6"/>
    <w:rsid w:val="00834ACA"/>
    <w:rsid w:val="00836BB7"/>
    <w:rsid w:val="008377E6"/>
    <w:rsid w:val="0084061F"/>
    <w:rsid w:val="00843E84"/>
    <w:rsid w:val="00844095"/>
    <w:rsid w:val="00844445"/>
    <w:rsid w:val="008445DD"/>
    <w:rsid w:val="00845086"/>
    <w:rsid w:val="008450E3"/>
    <w:rsid w:val="0084516F"/>
    <w:rsid w:val="0084760B"/>
    <w:rsid w:val="00852946"/>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4CAD"/>
    <w:rsid w:val="00865BA5"/>
    <w:rsid w:val="00865BAB"/>
    <w:rsid w:val="0086607A"/>
    <w:rsid w:val="008676D6"/>
    <w:rsid w:val="0087023D"/>
    <w:rsid w:val="00870503"/>
    <w:rsid w:val="00871748"/>
    <w:rsid w:val="00871BAB"/>
    <w:rsid w:val="00872FA3"/>
    <w:rsid w:val="0087364C"/>
    <w:rsid w:val="00873C2B"/>
    <w:rsid w:val="00874D9C"/>
    <w:rsid w:val="0087622A"/>
    <w:rsid w:val="008767A2"/>
    <w:rsid w:val="00877CFA"/>
    <w:rsid w:val="008803A9"/>
    <w:rsid w:val="00881016"/>
    <w:rsid w:val="00881034"/>
    <w:rsid w:val="00881305"/>
    <w:rsid w:val="008820A9"/>
    <w:rsid w:val="00882148"/>
    <w:rsid w:val="008825E3"/>
    <w:rsid w:val="0088415F"/>
    <w:rsid w:val="00884454"/>
    <w:rsid w:val="0088486D"/>
    <w:rsid w:val="00884C8D"/>
    <w:rsid w:val="00885153"/>
    <w:rsid w:val="0088518F"/>
    <w:rsid w:val="00885609"/>
    <w:rsid w:val="00885662"/>
    <w:rsid w:val="00885D24"/>
    <w:rsid w:val="00885E2C"/>
    <w:rsid w:val="008865E9"/>
    <w:rsid w:val="00886C68"/>
    <w:rsid w:val="00886C90"/>
    <w:rsid w:val="008870C5"/>
    <w:rsid w:val="00887CE6"/>
    <w:rsid w:val="008900FC"/>
    <w:rsid w:val="008930E4"/>
    <w:rsid w:val="00893830"/>
    <w:rsid w:val="00894E06"/>
    <w:rsid w:val="00894E6F"/>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3A9"/>
    <w:rsid w:val="008A3827"/>
    <w:rsid w:val="008A3E0A"/>
    <w:rsid w:val="008A4327"/>
    <w:rsid w:val="008A438D"/>
    <w:rsid w:val="008A4700"/>
    <w:rsid w:val="008A4774"/>
    <w:rsid w:val="008A54BA"/>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B5FF7"/>
    <w:rsid w:val="008C0BAE"/>
    <w:rsid w:val="008C0FA8"/>
    <w:rsid w:val="008C1398"/>
    <w:rsid w:val="008C13E4"/>
    <w:rsid w:val="008C147B"/>
    <w:rsid w:val="008C14F5"/>
    <w:rsid w:val="008C27CF"/>
    <w:rsid w:val="008C3940"/>
    <w:rsid w:val="008C3C8F"/>
    <w:rsid w:val="008C3F72"/>
    <w:rsid w:val="008C463F"/>
    <w:rsid w:val="008C4CDB"/>
    <w:rsid w:val="008C4FDD"/>
    <w:rsid w:val="008C54CF"/>
    <w:rsid w:val="008C57E7"/>
    <w:rsid w:val="008C5D75"/>
    <w:rsid w:val="008C6241"/>
    <w:rsid w:val="008C62E0"/>
    <w:rsid w:val="008C62E4"/>
    <w:rsid w:val="008C6F85"/>
    <w:rsid w:val="008C702A"/>
    <w:rsid w:val="008C711A"/>
    <w:rsid w:val="008C714A"/>
    <w:rsid w:val="008C728B"/>
    <w:rsid w:val="008C740F"/>
    <w:rsid w:val="008C7AE9"/>
    <w:rsid w:val="008C7B73"/>
    <w:rsid w:val="008D1B09"/>
    <w:rsid w:val="008D1E1F"/>
    <w:rsid w:val="008D2C33"/>
    <w:rsid w:val="008D3342"/>
    <w:rsid w:val="008D3632"/>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0E4"/>
    <w:rsid w:val="008E5400"/>
    <w:rsid w:val="008E5500"/>
    <w:rsid w:val="008E5789"/>
    <w:rsid w:val="008E579C"/>
    <w:rsid w:val="008E586A"/>
    <w:rsid w:val="008E5AB9"/>
    <w:rsid w:val="008E7F52"/>
    <w:rsid w:val="008F07FB"/>
    <w:rsid w:val="008F204A"/>
    <w:rsid w:val="008F2B1D"/>
    <w:rsid w:val="008F2FF6"/>
    <w:rsid w:val="008F3638"/>
    <w:rsid w:val="008F40A9"/>
    <w:rsid w:val="008F47A9"/>
    <w:rsid w:val="008F4EF0"/>
    <w:rsid w:val="008F501B"/>
    <w:rsid w:val="008F634A"/>
    <w:rsid w:val="008F63CA"/>
    <w:rsid w:val="008F65C7"/>
    <w:rsid w:val="008F6AC0"/>
    <w:rsid w:val="008F7961"/>
    <w:rsid w:val="008F7E92"/>
    <w:rsid w:val="009005E6"/>
    <w:rsid w:val="0090109E"/>
    <w:rsid w:val="00901B72"/>
    <w:rsid w:val="00901F22"/>
    <w:rsid w:val="009025D6"/>
    <w:rsid w:val="00903AE4"/>
    <w:rsid w:val="00903B5B"/>
    <w:rsid w:val="00903E36"/>
    <w:rsid w:val="00904806"/>
    <w:rsid w:val="009048B5"/>
    <w:rsid w:val="0090537D"/>
    <w:rsid w:val="009055B4"/>
    <w:rsid w:val="009064B9"/>
    <w:rsid w:val="00907744"/>
    <w:rsid w:val="00910588"/>
    <w:rsid w:val="00910FF6"/>
    <w:rsid w:val="00911534"/>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C9"/>
    <w:rsid w:val="00920AF8"/>
    <w:rsid w:val="00920FA0"/>
    <w:rsid w:val="00920FD6"/>
    <w:rsid w:val="009218C7"/>
    <w:rsid w:val="00921F42"/>
    <w:rsid w:val="0092269D"/>
    <w:rsid w:val="009226EE"/>
    <w:rsid w:val="00923305"/>
    <w:rsid w:val="0092375E"/>
    <w:rsid w:val="0092383C"/>
    <w:rsid w:val="00923A22"/>
    <w:rsid w:val="00923D7B"/>
    <w:rsid w:val="009241A5"/>
    <w:rsid w:val="00924B62"/>
    <w:rsid w:val="00924D42"/>
    <w:rsid w:val="00924F2C"/>
    <w:rsid w:val="00925582"/>
    <w:rsid w:val="009256D8"/>
    <w:rsid w:val="00926766"/>
    <w:rsid w:val="00926B8A"/>
    <w:rsid w:val="00926E62"/>
    <w:rsid w:val="009270AC"/>
    <w:rsid w:val="00927C2A"/>
    <w:rsid w:val="00930A64"/>
    <w:rsid w:val="00931364"/>
    <w:rsid w:val="00931774"/>
    <w:rsid w:val="009331EB"/>
    <w:rsid w:val="009339AE"/>
    <w:rsid w:val="009339DF"/>
    <w:rsid w:val="00933CD7"/>
    <w:rsid w:val="0093469A"/>
    <w:rsid w:val="00934DF1"/>
    <w:rsid w:val="00935E92"/>
    <w:rsid w:val="00936F2F"/>
    <w:rsid w:val="00940331"/>
    <w:rsid w:val="00941F01"/>
    <w:rsid w:val="0094220E"/>
    <w:rsid w:val="00942355"/>
    <w:rsid w:val="0094241B"/>
    <w:rsid w:val="009443E8"/>
    <w:rsid w:val="00944482"/>
    <w:rsid w:val="009446D7"/>
    <w:rsid w:val="00944EAC"/>
    <w:rsid w:val="009452FD"/>
    <w:rsid w:val="0094639D"/>
    <w:rsid w:val="00946F4B"/>
    <w:rsid w:val="00947B41"/>
    <w:rsid w:val="00950BEE"/>
    <w:rsid w:val="00950DFE"/>
    <w:rsid w:val="00951109"/>
    <w:rsid w:val="00951378"/>
    <w:rsid w:val="00951603"/>
    <w:rsid w:val="00952A68"/>
    <w:rsid w:val="00952BC3"/>
    <w:rsid w:val="009531A8"/>
    <w:rsid w:val="0095364D"/>
    <w:rsid w:val="00953851"/>
    <w:rsid w:val="009538F1"/>
    <w:rsid w:val="009544F9"/>
    <w:rsid w:val="009555AA"/>
    <w:rsid w:val="00955B36"/>
    <w:rsid w:val="00955C20"/>
    <w:rsid w:val="00956113"/>
    <w:rsid w:val="00956A8A"/>
    <w:rsid w:val="00956A8D"/>
    <w:rsid w:val="00957E24"/>
    <w:rsid w:val="009610E4"/>
    <w:rsid w:val="00961114"/>
    <w:rsid w:val="009618F2"/>
    <w:rsid w:val="00961D6E"/>
    <w:rsid w:val="00962311"/>
    <w:rsid w:val="00963035"/>
    <w:rsid w:val="00963831"/>
    <w:rsid w:val="00964743"/>
    <w:rsid w:val="00965678"/>
    <w:rsid w:val="009663E4"/>
    <w:rsid w:val="009664CD"/>
    <w:rsid w:val="00966908"/>
    <w:rsid w:val="00966FE8"/>
    <w:rsid w:val="00967566"/>
    <w:rsid w:val="00967801"/>
    <w:rsid w:val="0096799E"/>
    <w:rsid w:val="00967B27"/>
    <w:rsid w:val="00967F9D"/>
    <w:rsid w:val="0097005F"/>
    <w:rsid w:val="00970BAE"/>
    <w:rsid w:val="0097289B"/>
    <w:rsid w:val="00972964"/>
    <w:rsid w:val="00972D83"/>
    <w:rsid w:val="00972F8B"/>
    <w:rsid w:val="00973192"/>
    <w:rsid w:val="00973C93"/>
    <w:rsid w:val="00973CF2"/>
    <w:rsid w:val="009749BB"/>
    <w:rsid w:val="00974CE5"/>
    <w:rsid w:val="00975133"/>
    <w:rsid w:val="009755E6"/>
    <w:rsid w:val="00975719"/>
    <w:rsid w:val="0097595B"/>
    <w:rsid w:val="0097660D"/>
    <w:rsid w:val="00976A21"/>
    <w:rsid w:val="00976C7F"/>
    <w:rsid w:val="0097708A"/>
    <w:rsid w:val="009770C8"/>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97336"/>
    <w:rsid w:val="009A005E"/>
    <w:rsid w:val="009A00A9"/>
    <w:rsid w:val="009A05D3"/>
    <w:rsid w:val="009A09A9"/>
    <w:rsid w:val="009A0B55"/>
    <w:rsid w:val="009A0F9C"/>
    <w:rsid w:val="009A13C8"/>
    <w:rsid w:val="009A184C"/>
    <w:rsid w:val="009A1BA4"/>
    <w:rsid w:val="009A1F5F"/>
    <w:rsid w:val="009A2E55"/>
    <w:rsid w:val="009A3086"/>
    <w:rsid w:val="009A3B7E"/>
    <w:rsid w:val="009A3BAE"/>
    <w:rsid w:val="009A3EC9"/>
    <w:rsid w:val="009A3F6C"/>
    <w:rsid w:val="009A58F7"/>
    <w:rsid w:val="009A59A2"/>
    <w:rsid w:val="009A6DD8"/>
    <w:rsid w:val="009B0771"/>
    <w:rsid w:val="009B1C81"/>
    <w:rsid w:val="009B2FB2"/>
    <w:rsid w:val="009B4397"/>
    <w:rsid w:val="009B4590"/>
    <w:rsid w:val="009B5122"/>
    <w:rsid w:val="009B5B34"/>
    <w:rsid w:val="009B62CC"/>
    <w:rsid w:val="009B6843"/>
    <w:rsid w:val="009B6B19"/>
    <w:rsid w:val="009B73E1"/>
    <w:rsid w:val="009C0005"/>
    <w:rsid w:val="009C0316"/>
    <w:rsid w:val="009C07BD"/>
    <w:rsid w:val="009C11B5"/>
    <w:rsid w:val="009C16A7"/>
    <w:rsid w:val="009C194B"/>
    <w:rsid w:val="009C1A81"/>
    <w:rsid w:val="009C1CBD"/>
    <w:rsid w:val="009C2489"/>
    <w:rsid w:val="009C25DF"/>
    <w:rsid w:val="009C2994"/>
    <w:rsid w:val="009C2DD5"/>
    <w:rsid w:val="009C3752"/>
    <w:rsid w:val="009C5055"/>
    <w:rsid w:val="009C61C1"/>
    <w:rsid w:val="009C6794"/>
    <w:rsid w:val="009C67C1"/>
    <w:rsid w:val="009C6884"/>
    <w:rsid w:val="009C7D77"/>
    <w:rsid w:val="009D0590"/>
    <w:rsid w:val="009D0DBF"/>
    <w:rsid w:val="009D0EAE"/>
    <w:rsid w:val="009D1870"/>
    <w:rsid w:val="009D1B5D"/>
    <w:rsid w:val="009D244A"/>
    <w:rsid w:val="009D2F3A"/>
    <w:rsid w:val="009D32AF"/>
    <w:rsid w:val="009D35A8"/>
    <w:rsid w:val="009D3830"/>
    <w:rsid w:val="009D3A9A"/>
    <w:rsid w:val="009D3BDF"/>
    <w:rsid w:val="009D3EBD"/>
    <w:rsid w:val="009D45B7"/>
    <w:rsid w:val="009D4FF7"/>
    <w:rsid w:val="009D5382"/>
    <w:rsid w:val="009D59F7"/>
    <w:rsid w:val="009D5AE3"/>
    <w:rsid w:val="009D5C71"/>
    <w:rsid w:val="009D5F88"/>
    <w:rsid w:val="009D6150"/>
    <w:rsid w:val="009D6516"/>
    <w:rsid w:val="009D783A"/>
    <w:rsid w:val="009E136E"/>
    <w:rsid w:val="009E1535"/>
    <w:rsid w:val="009E23ED"/>
    <w:rsid w:val="009E2742"/>
    <w:rsid w:val="009E3ABB"/>
    <w:rsid w:val="009E403A"/>
    <w:rsid w:val="009E415E"/>
    <w:rsid w:val="009E4C3F"/>
    <w:rsid w:val="009E51F7"/>
    <w:rsid w:val="009E5266"/>
    <w:rsid w:val="009E5C88"/>
    <w:rsid w:val="009E6835"/>
    <w:rsid w:val="009E68CE"/>
    <w:rsid w:val="009E73E5"/>
    <w:rsid w:val="009E7B01"/>
    <w:rsid w:val="009F09CF"/>
    <w:rsid w:val="009F1425"/>
    <w:rsid w:val="009F14A1"/>
    <w:rsid w:val="009F18AC"/>
    <w:rsid w:val="009F32F4"/>
    <w:rsid w:val="009F3697"/>
    <w:rsid w:val="009F36FB"/>
    <w:rsid w:val="009F430E"/>
    <w:rsid w:val="009F43F7"/>
    <w:rsid w:val="009F4843"/>
    <w:rsid w:val="009F5C64"/>
    <w:rsid w:val="009F63E8"/>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A4"/>
    <w:rsid w:val="00A15CB3"/>
    <w:rsid w:val="00A15CCD"/>
    <w:rsid w:val="00A161A0"/>
    <w:rsid w:val="00A17809"/>
    <w:rsid w:val="00A203DE"/>
    <w:rsid w:val="00A204AF"/>
    <w:rsid w:val="00A21368"/>
    <w:rsid w:val="00A21447"/>
    <w:rsid w:val="00A214F7"/>
    <w:rsid w:val="00A21E64"/>
    <w:rsid w:val="00A222E5"/>
    <w:rsid w:val="00A22E2C"/>
    <w:rsid w:val="00A24EF9"/>
    <w:rsid w:val="00A255AD"/>
    <w:rsid w:val="00A25FA7"/>
    <w:rsid w:val="00A263AD"/>
    <w:rsid w:val="00A2647B"/>
    <w:rsid w:val="00A265F5"/>
    <w:rsid w:val="00A27516"/>
    <w:rsid w:val="00A27624"/>
    <w:rsid w:val="00A313E1"/>
    <w:rsid w:val="00A3148A"/>
    <w:rsid w:val="00A3191B"/>
    <w:rsid w:val="00A32113"/>
    <w:rsid w:val="00A32A11"/>
    <w:rsid w:val="00A33A00"/>
    <w:rsid w:val="00A3465B"/>
    <w:rsid w:val="00A359CD"/>
    <w:rsid w:val="00A35D95"/>
    <w:rsid w:val="00A35EB4"/>
    <w:rsid w:val="00A36080"/>
    <w:rsid w:val="00A365C7"/>
    <w:rsid w:val="00A3678A"/>
    <w:rsid w:val="00A3692F"/>
    <w:rsid w:val="00A375F0"/>
    <w:rsid w:val="00A37BDC"/>
    <w:rsid w:val="00A4083A"/>
    <w:rsid w:val="00A40CAF"/>
    <w:rsid w:val="00A40D87"/>
    <w:rsid w:val="00A411C0"/>
    <w:rsid w:val="00A411C3"/>
    <w:rsid w:val="00A41A8C"/>
    <w:rsid w:val="00A41BC6"/>
    <w:rsid w:val="00A41D93"/>
    <w:rsid w:val="00A4214C"/>
    <w:rsid w:val="00A42245"/>
    <w:rsid w:val="00A42591"/>
    <w:rsid w:val="00A42894"/>
    <w:rsid w:val="00A430CE"/>
    <w:rsid w:val="00A44DCE"/>
    <w:rsid w:val="00A4583F"/>
    <w:rsid w:val="00A46158"/>
    <w:rsid w:val="00A46295"/>
    <w:rsid w:val="00A463B7"/>
    <w:rsid w:val="00A46CFF"/>
    <w:rsid w:val="00A46F69"/>
    <w:rsid w:val="00A47052"/>
    <w:rsid w:val="00A473A9"/>
    <w:rsid w:val="00A475CB"/>
    <w:rsid w:val="00A4762F"/>
    <w:rsid w:val="00A502F2"/>
    <w:rsid w:val="00A50D02"/>
    <w:rsid w:val="00A51A14"/>
    <w:rsid w:val="00A51C7A"/>
    <w:rsid w:val="00A51D6A"/>
    <w:rsid w:val="00A52557"/>
    <w:rsid w:val="00A5402D"/>
    <w:rsid w:val="00A55500"/>
    <w:rsid w:val="00A55E56"/>
    <w:rsid w:val="00A56A9A"/>
    <w:rsid w:val="00A57A54"/>
    <w:rsid w:val="00A57BCD"/>
    <w:rsid w:val="00A57E96"/>
    <w:rsid w:val="00A60642"/>
    <w:rsid w:val="00A6067B"/>
    <w:rsid w:val="00A6093D"/>
    <w:rsid w:val="00A613D9"/>
    <w:rsid w:val="00A6144B"/>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215"/>
    <w:rsid w:val="00A7262B"/>
    <w:rsid w:val="00A730BD"/>
    <w:rsid w:val="00A7331C"/>
    <w:rsid w:val="00A735D7"/>
    <w:rsid w:val="00A7377B"/>
    <w:rsid w:val="00A73B77"/>
    <w:rsid w:val="00A73DE0"/>
    <w:rsid w:val="00A73E3B"/>
    <w:rsid w:val="00A7411B"/>
    <w:rsid w:val="00A74820"/>
    <w:rsid w:val="00A74A5D"/>
    <w:rsid w:val="00A74F21"/>
    <w:rsid w:val="00A75038"/>
    <w:rsid w:val="00A76011"/>
    <w:rsid w:val="00A76AC1"/>
    <w:rsid w:val="00A779F9"/>
    <w:rsid w:val="00A77EC3"/>
    <w:rsid w:val="00A80580"/>
    <w:rsid w:val="00A8066C"/>
    <w:rsid w:val="00A80F09"/>
    <w:rsid w:val="00A81772"/>
    <w:rsid w:val="00A81977"/>
    <w:rsid w:val="00A81E28"/>
    <w:rsid w:val="00A81F02"/>
    <w:rsid w:val="00A82047"/>
    <w:rsid w:val="00A8214F"/>
    <w:rsid w:val="00A824ED"/>
    <w:rsid w:val="00A8303A"/>
    <w:rsid w:val="00A83121"/>
    <w:rsid w:val="00A83798"/>
    <w:rsid w:val="00A83ED4"/>
    <w:rsid w:val="00A86100"/>
    <w:rsid w:val="00A863E0"/>
    <w:rsid w:val="00A86DEC"/>
    <w:rsid w:val="00A86FCE"/>
    <w:rsid w:val="00A873D9"/>
    <w:rsid w:val="00A87866"/>
    <w:rsid w:val="00A9070A"/>
    <w:rsid w:val="00A90B13"/>
    <w:rsid w:val="00A90E45"/>
    <w:rsid w:val="00A914DC"/>
    <w:rsid w:val="00A92F67"/>
    <w:rsid w:val="00A9377A"/>
    <w:rsid w:val="00A94620"/>
    <w:rsid w:val="00A94637"/>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6CEF"/>
    <w:rsid w:val="00AA74A0"/>
    <w:rsid w:val="00AB022A"/>
    <w:rsid w:val="00AB05D6"/>
    <w:rsid w:val="00AB0B9A"/>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1F2"/>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0F9B"/>
    <w:rsid w:val="00AD1A08"/>
    <w:rsid w:val="00AD1D5D"/>
    <w:rsid w:val="00AD242D"/>
    <w:rsid w:val="00AD2B57"/>
    <w:rsid w:val="00AD35E9"/>
    <w:rsid w:val="00AD3786"/>
    <w:rsid w:val="00AD3B42"/>
    <w:rsid w:val="00AD4066"/>
    <w:rsid w:val="00AD464E"/>
    <w:rsid w:val="00AD5E02"/>
    <w:rsid w:val="00AD61FC"/>
    <w:rsid w:val="00AD64F4"/>
    <w:rsid w:val="00AD7939"/>
    <w:rsid w:val="00AE079E"/>
    <w:rsid w:val="00AE0AC3"/>
    <w:rsid w:val="00AE0B25"/>
    <w:rsid w:val="00AE1615"/>
    <w:rsid w:val="00AE2320"/>
    <w:rsid w:val="00AE267C"/>
    <w:rsid w:val="00AE3A15"/>
    <w:rsid w:val="00AE3DDA"/>
    <w:rsid w:val="00AE4658"/>
    <w:rsid w:val="00AE469E"/>
    <w:rsid w:val="00AE52B9"/>
    <w:rsid w:val="00AE6007"/>
    <w:rsid w:val="00AE638D"/>
    <w:rsid w:val="00AE654D"/>
    <w:rsid w:val="00AE6DA4"/>
    <w:rsid w:val="00AE7018"/>
    <w:rsid w:val="00AE791E"/>
    <w:rsid w:val="00AF0641"/>
    <w:rsid w:val="00AF0D73"/>
    <w:rsid w:val="00AF1916"/>
    <w:rsid w:val="00AF1A92"/>
    <w:rsid w:val="00AF24E5"/>
    <w:rsid w:val="00AF276E"/>
    <w:rsid w:val="00AF394D"/>
    <w:rsid w:val="00AF3C40"/>
    <w:rsid w:val="00AF3DFC"/>
    <w:rsid w:val="00AF4071"/>
    <w:rsid w:val="00AF4F7E"/>
    <w:rsid w:val="00AF5456"/>
    <w:rsid w:val="00AF60B2"/>
    <w:rsid w:val="00AF6A30"/>
    <w:rsid w:val="00AF6E93"/>
    <w:rsid w:val="00AF7570"/>
    <w:rsid w:val="00AF7689"/>
    <w:rsid w:val="00AF7973"/>
    <w:rsid w:val="00B00019"/>
    <w:rsid w:val="00B013C4"/>
    <w:rsid w:val="00B01CE7"/>
    <w:rsid w:val="00B02262"/>
    <w:rsid w:val="00B02A6D"/>
    <w:rsid w:val="00B02ACB"/>
    <w:rsid w:val="00B043C8"/>
    <w:rsid w:val="00B0457A"/>
    <w:rsid w:val="00B04938"/>
    <w:rsid w:val="00B04B07"/>
    <w:rsid w:val="00B04C99"/>
    <w:rsid w:val="00B04D4A"/>
    <w:rsid w:val="00B0676E"/>
    <w:rsid w:val="00B07E90"/>
    <w:rsid w:val="00B1151F"/>
    <w:rsid w:val="00B117EC"/>
    <w:rsid w:val="00B11FD4"/>
    <w:rsid w:val="00B12791"/>
    <w:rsid w:val="00B12E15"/>
    <w:rsid w:val="00B13144"/>
    <w:rsid w:val="00B13393"/>
    <w:rsid w:val="00B13402"/>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4F3"/>
    <w:rsid w:val="00B3151B"/>
    <w:rsid w:val="00B31CA6"/>
    <w:rsid w:val="00B32F9F"/>
    <w:rsid w:val="00B33380"/>
    <w:rsid w:val="00B35DCF"/>
    <w:rsid w:val="00B36AB7"/>
    <w:rsid w:val="00B405E5"/>
    <w:rsid w:val="00B407B3"/>
    <w:rsid w:val="00B41234"/>
    <w:rsid w:val="00B41A4F"/>
    <w:rsid w:val="00B41C03"/>
    <w:rsid w:val="00B42292"/>
    <w:rsid w:val="00B43277"/>
    <w:rsid w:val="00B4332B"/>
    <w:rsid w:val="00B43843"/>
    <w:rsid w:val="00B44D3C"/>
    <w:rsid w:val="00B4589D"/>
    <w:rsid w:val="00B4672C"/>
    <w:rsid w:val="00B46CFE"/>
    <w:rsid w:val="00B46F9C"/>
    <w:rsid w:val="00B5004D"/>
    <w:rsid w:val="00B5042A"/>
    <w:rsid w:val="00B50662"/>
    <w:rsid w:val="00B5274A"/>
    <w:rsid w:val="00B52972"/>
    <w:rsid w:val="00B54383"/>
    <w:rsid w:val="00B55D1F"/>
    <w:rsid w:val="00B568AE"/>
    <w:rsid w:val="00B57410"/>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22CC"/>
    <w:rsid w:val="00B735D1"/>
    <w:rsid w:val="00B7360C"/>
    <w:rsid w:val="00B73BB6"/>
    <w:rsid w:val="00B74626"/>
    <w:rsid w:val="00B75301"/>
    <w:rsid w:val="00B76959"/>
    <w:rsid w:val="00B76C50"/>
    <w:rsid w:val="00B7764E"/>
    <w:rsid w:val="00B77C68"/>
    <w:rsid w:val="00B77EF8"/>
    <w:rsid w:val="00B80688"/>
    <w:rsid w:val="00B814E5"/>
    <w:rsid w:val="00B8173D"/>
    <w:rsid w:val="00B81E88"/>
    <w:rsid w:val="00B826F2"/>
    <w:rsid w:val="00B83CE6"/>
    <w:rsid w:val="00B8473C"/>
    <w:rsid w:val="00B8531D"/>
    <w:rsid w:val="00B85340"/>
    <w:rsid w:val="00B855B4"/>
    <w:rsid w:val="00B858A3"/>
    <w:rsid w:val="00B85C20"/>
    <w:rsid w:val="00B865DD"/>
    <w:rsid w:val="00B87E76"/>
    <w:rsid w:val="00B87F99"/>
    <w:rsid w:val="00B9029B"/>
    <w:rsid w:val="00B90BA6"/>
    <w:rsid w:val="00B90C68"/>
    <w:rsid w:val="00B90DF5"/>
    <w:rsid w:val="00B913ED"/>
    <w:rsid w:val="00B91C00"/>
    <w:rsid w:val="00B93655"/>
    <w:rsid w:val="00B940F3"/>
    <w:rsid w:val="00B94214"/>
    <w:rsid w:val="00B950E0"/>
    <w:rsid w:val="00B9559F"/>
    <w:rsid w:val="00B95E13"/>
    <w:rsid w:val="00B95FAA"/>
    <w:rsid w:val="00B960C0"/>
    <w:rsid w:val="00B97833"/>
    <w:rsid w:val="00BA0388"/>
    <w:rsid w:val="00BA1535"/>
    <w:rsid w:val="00BA1865"/>
    <w:rsid w:val="00BA20D7"/>
    <w:rsid w:val="00BA2115"/>
    <w:rsid w:val="00BA3A8F"/>
    <w:rsid w:val="00BA5089"/>
    <w:rsid w:val="00BA51D4"/>
    <w:rsid w:val="00BA545C"/>
    <w:rsid w:val="00BA5ABB"/>
    <w:rsid w:val="00BA5B54"/>
    <w:rsid w:val="00BA5BFC"/>
    <w:rsid w:val="00BA5D58"/>
    <w:rsid w:val="00BA6AF4"/>
    <w:rsid w:val="00BA6EA6"/>
    <w:rsid w:val="00BA7851"/>
    <w:rsid w:val="00BB1377"/>
    <w:rsid w:val="00BB1507"/>
    <w:rsid w:val="00BB24D3"/>
    <w:rsid w:val="00BB32C3"/>
    <w:rsid w:val="00BB32FC"/>
    <w:rsid w:val="00BB3963"/>
    <w:rsid w:val="00BB466A"/>
    <w:rsid w:val="00BB4FB0"/>
    <w:rsid w:val="00BB50F6"/>
    <w:rsid w:val="00BB5420"/>
    <w:rsid w:val="00BB5538"/>
    <w:rsid w:val="00BB5BD2"/>
    <w:rsid w:val="00BB5CD4"/>
    <w:rsid w:val="00BB5F82"/>
    <w:rsid w:val="00BB6277"/>
    <w:rsid w:val="00BB69FB"/>
    <w:rsid w:val="00BB7AEB"/>
    <w:rsid w:val="00BC1753"/>
    <w:rsid w:val="00BC1B22"/>
    <w:rsid w:val="00BC31C5"/>
    <w:rsid w:val="00BC3817"/>
    <w:rsid w:val="00BC4039"/>
    <w:rsid w:val="00BC41F9"/>
    <w:rsid w:val="00BC47EE"/>
    <w:rsid w:val="00BC529B"/>
    <w:rsid w:val="00BC53F0"/>
    <w:rsid w:val="00BC73FF"/>
    <w:rsid w:val="00BD13D1"/>
    <w:rsid w:val="00BD1B21"/>
    <w:rsid w:val="00BD1DC2"/>
    <w:rsid w:val="00BD20BA"/>
    <w:rsid w:val="00BD3455"/>
    <w:rsid w:val="00BD46B4"/>
    <w:rsid w:val="00BD4942"/>
    <w:rsid w:val="00BD5890"/>
    <w:rsid w:val="00BD5D9B"/>
    <w:rsid w:val="00BD5F5A"/>
    <w:rsid w:val="00BD62EE"/>
    <w:rsid w:val="00BD7CB3"/>
    <w:rsid w:val="00BE09B2"/>
    <w:rsid w:val="00BE0A6A"/>
    <w:rsid w:val="00BE2EE9"/>
    <w:rsid w:val="00BE3103"/>
    <w:rsid w:val="00BE3658"/>
    <w:rsid w:val="00BE382A"/>
    <w:rsid w:val="00BE3896"/>
    <w:rsid w:val="00BE3ABF"/>
    <w:rsid w:val="00BE4DE0"/>
    <w:rsid w:val="00BE5001"/>
    <w:rsid w:val="00BE5117"/>
    <w:rsid w:val="00BE5198"/>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431"/>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06F"/>
    <w:rsid w:val="00C028BB"/>
    <w:rsid w:val="00C03239"/>
    <w:rsid w:val="00C03382"/>
    <w:rsid w:val="00C035BD"/>
    <w:rsid w:val="00C046FC"/>
    <w:rsid w:val="00C04A75"/>
    <w:rsid w:val="00C04E48"/>
    <w:rsid w:val="00C06322"/>
    <w:rsid w:val="00C066F7"/>
    <w:rsid w:val="00C06CD7"/>
    <w:rsid w:val="00C07294"/>
    <w:rsid w:val="00C07BCA"/>
    <w:rsid w:val="00C07EC9"/>
    <w:rsid w:val="00C100F9"/>
    <w:rsid w:val="00C10821"/>
    <w:rsid w:val="00C10EF7"/>
    <w:rsid w:val="00C112F6"/>
    <w:rsid w:val="00C11B37"/>
    <w:rsid w:val="00C12D12"/>
    <w:rsid w:val="00C12FB2"/>
    <w:rsid w:val="00C1395D"/>
    <w:rsid w:val="00C14595"/>
    <w:rsid w:val="00C1494E"/>
    <w:rsid w:val="00C15405"/>
    <w:rsid w:val="00C15632"/>
    <w:rsid w:val="00C16AE9"/>
    <w:rsid w:val="00C176AE"/>
    <w:rsid w:val="00C17B43"/>
    <w:rsid w:val="00C17C42"/>
    <w:rsid w:val="00C2053B"/>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02A3"/>
    <w:rsid w:val="00C411A2"/>
    <w:rsid w:val="00C4143B"/>
    <w:rsid w:val="00C41855"/>
    <w:rsid w:val="00C41BE5"/>
    <w:rsid w:val="00C42060"/>
    <w:rsid w:val="00C42D1F"/>
    <w:rsid w:val="00C4320B"/>
    <w:rsid w:val="00C43273"/>
    <w:rsid w:val="00C450A5"/>
    <w:rsid w:val="00C45326"/>
    <w:rsid w:val="00C46729"/>
    <w:rsid w:val="00C46952"/>
    <w:rsid w:val="00C46B6A"/>
    <w:rsid w:val="00C47777"/>
    <w:rsid w:val="00C505B5"/>
    <w:rsid w:val="00C50AC1"/>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6D8D"/>
    <w:rsid w:val="00C574AD"/>
    <w:rsid w:val="00C57572"/>
    <w:rsid w:val="00C578D2"/>
    <w:rsid w:val="00C607F3"/>
    <w:rsid w:val="00C608C5"/>
    <w:rsid w:val="00C60CC3"/>
    <w:rsid w:val="00C60DD6"/>
    <w:rsid w:val="00C612AC"/>
    <w:rsid w:val="00C61F61"/>
    <w:rsid w:val="00C626EC"/>
    <w:rsid w:val="00C6290C"/>
    <w:rsid w:val="00C62B02"/>
    <w:rsid w:val="00C63076"/>
    <w:rsid w:val="00C63439"/>
    <w:rsid w:val="00C63AF6"/>
    <w:rsid w:val="00C63EC4"/>
    <w:rsid w:val="00C6413D"/>
    <w:rsid w:val="00C64887"/>
    <w:rsid w:val="00C64BE3"/>
    <w:rsid w:val="00C658DD"/>
    <w:rsid w:val="00C6606C"/>
    <w:rsid w:val="00C6625E"/>
    <w:rsid w:val="00C66390"/>
    <w:rsid w:val="00C664A4"/>
    <w:rsid w:val="00C671B0"/>
    <w:rsid w:val="00C703D8"/>
    <w:rsid w:val="00C709B6"/>
    <w:rsid w:val="00C72B42"/>
    <w:rsid w:val="00C72DE5"/>
    <w:rsid w:val="00C73773"/>
    <w:rsid w:val="00C737F6"/>
    <w:rsid w:val="00C73CA8"/>
    <w:rsid w:val="00C7406E"/>
    <w:rsid w:val="00C7414A"/>
    <w:rsid w:val="00C74615"/>
    <w:rsid w:val="00C74A0E"/>
    <w:rsid w:val="00C74A38"/>
    <w:rsid w:val="00C762C5"/>
    <w:rsid w:val="00C76478"/>
    <w:rsid w:val="00C766C4"/>
    <w:rsid w:val="00C76909"/>
    <w:rsid w:val="00C8047D"/>
    <w:rsid w:val="00C804E8"/>
    <w:rsid w:val="00C815E1"/>
    <w:rsid w:val="00C82BD2"/>
    <w:rsid w:val="00C8404F"/>
    <w:rsid w:val="00C8410E"/>
    <w:rsid w:val="00C84366"/>
    <w:rsid w:val="00C8519D"/>
    <w:rsid w:val="00C851B6"/>
    <w:rsid w:val="00C852D9"/>
    <w:rsid w:val="00C8549E"/>
    <w:rsid w:val="00C8552F"/>
    <w:rsid w:val="00C85ADD"/>
    <w:rsid w:val="00C85DD3"/>
    <w:rsid w:val="00C875F8"/>
    <w:rsid w:val="00C87C8A"/>
    <w:rsid w:val="00C87F2B"/>
    <w:rsid w:val="00C911B6"/>
    <w:rsid w:val="00C9171A"/>
    <w:rsid w:val="00C918C6"/>
    <w:rsid w:val="00C91B56"/>
    <w:rsid w:val="00C91B9D"/>
    <w:rsid w:val="00C928D6"/>
    <w:rsid w:val="00C943DD"/>
    <w:rsid w:val="00C94810"/>
    <w:rsid w:val="00C94957"/>
    <w:rsid w:val="00C954DC"/>
    <w:rsid w:val="00C96D0C"/>
    <w:rsid w:val="00C96F40"/>
    <w:rsid w:val="00C975A1"/>
    <w:rsid w:val="00C97919"/>
    <w:rsid w:val="00C9799E"/>
    <w:rsid w:val="00C97B96"/>
    <w:rsid w:val="00CA0188"/>
    <w:rsid w:val="00CA0CEC"/>
    <w:rsid w:val="00CA1453"/>
    <w:rsid w:val="00CA17AA"/>
    <w:rsid w:val="00CA1CD8"/>
    <w:rsid w:val="00CA1CFF"/>
    <w:rsid w:val="00CA27B6"/>
    <w:rsid w:val="00CA2AD3"/>
    <w:rsid w:val="00CA31F5"/>
    <w:rsid w:val="00CA41F6"/>
    <w:rsid w:val="00CA46B3"/>
    <w:rsid w:val="00CA5A92"/>
    <w:rsid w:val="00CA6265"/>
    <w:rsid w:val="00CA653F"/>
    <w:rsid w:val="00CB08E5"/>
    <w:rsid w:val="00CB1977"/>
    <w:rsid w:val="00CB1C2A"/>
    <w:rsid w:val="00CB21EC"/>
    <w:rsid w:val="00CB268D"/>
    <w:rsid w:val="00CB286C"/>
    <w:rsid w:val="00CB2B64"/>
    <w:rsid w:val="00CB2D78"/>
    <w:rsid w:val="00CB3666"/>
    <w:rsid w:val="00CB3ADE"/>
    <w:rsid w:val="00CB3DE2"/>
    <w:rsid w:val="00CB3E9D"/>
    <w:rsid w:val="00CB4CE4"/>
    <w:rsid w:val="00CB50F7"/>
    <w:rsid w:val="00CB56DE"/>
    <w:rsid w:val="00CB5A69"/>
    <w:rsid w:val="00CB5EE0"/>
    <w:rsid w:val="00CB72D6"/>
    <w:rsid w:val="00CB783A"/>
    <w:rsid w:val="00CC054C"/>
    <w:rsid w:val="00CC0993"/>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0DD"/>
    <w:rsid w:val="00CC713C"/>
    <w:rsid w:val="00CD02EF"/>
    <w:rsid w:val="00CD03B8"/>
    <w:rsid w:val="00CD2498"/>
    <w:rsid w:val="00CD2E16"/>
    <w:rsid w:val="00CD36FD"/>
    <w:rsid w:val="00CD3810"/>
    <w:rsid w:val="00CD46CA"/>
    <w:rsid w:val="00CD5D35"/>
    <w:rsid w:val="00CD72C0"/>
    <w:rsid w:val="00CD7BBE"/>
    <w:rsid w:val="00CE003B"/>
    <w:rsid w:val="00CE03DD"/>
    <w:rsid w:val="00CE1153"/>
    <w:rsid w:val="00CE28BB"/>
    <w:rsid w:val="00CE33DF"/>
    <w:rsid w:val="00CE40BD"/>
    <w:rsid w:val="00CE57DF"/>
    <w:rsid w:val="00CE61A6"/>
    <w:rsid w:val="00CE6485"/>
    <w:rsid w:val="00CE6C68"/>
    <w:rsid w:val="00CE710A"/>
    <w:rsid w:val="00CE77D0"/>
    <w:rsid w:val="00CE7B22"/>
    <w:rsid w:val="00CF001D"/>
    <w:rsid w:val="00CF14C9"/>
    <w:rsid w:val="00CF1651"/>
    <w:rsid w:val="00CF1A44"/>
    <w:rsid w:val="00CF1F11"/>
    <w:rsid w:val="00CF2593"/>
    <w:rsid w:val="00CF2892"/>
    <w:rsid w:val="00CF297C"/>
    <w:rsid w:val="00CF3259"/>
    <w:rsid w:val="00CF4B1C"/>
    <w:rsid w:val="00CF55BC"/>
    <w:rsid w:val="00CF5811"/>
    <w:rsid w:val="00CF6B41"/>
    <w:rsid w:val="00CF6BF8"/>
    <w:rsid w:val="00D01498"/>
    <w:rsid w:val="00D028B9"/>
    <w:rsid w:val="00D03522"/>
    <w:rsid w:val="00D036BF"/>
    <w:rsid w:val="00D03BE2"/>
    <w:rsid w:val="00D03F0F"/>
    <w:rsid w:val="00D04417"/>
    <w:rsid w:val="00D04952"/>
    <w:rsid w:val="00D04E66"/>
    <w:rsid w:val="00D04FC1"/>
    <w:rsid w:val="00D05081"/>
    <w:rsid w:val="00D056AE"/>
    <w:rsid w:val="00D05783"/>
    <w:rsid w:val="00D05977"/>
    <w:rsid w:val="00D05C33"/>
    <w:rsid w:val="00D065A2"/>
    <w:rsid w:val="00D06EE6"/>
    <w:rsid w:val="00D1062D"/>
    <w:rsid w:val="00D11CCD"/>
    <w:rsid w:val="00D11E24"/>
    <w:rsid w:val="00D126D5"/>
    <w:rsid w:val="00D12FEB"/>
    <w:rsid w:val="00D159C4"/>
    <w:rsid w:val="00D16834"/>
    <w:rsid w:val="00D16982"/>
    <w:rsid w:val="00D16C52"/>
    <w:rsid w:val="00D16EA5"/>
    <w:rsid w:val="00D20192"/>
    <w:rsid w:val="00D20B20"/>
    <w:rsid w:val="00D20D8B"/>
    <w:rsid w:val="00D21E37"/>
    <w:rsid w:val="00D21EC8"/>
    <w:rsid w:val="00D22028"/>
    <w:rsid w:val="00D22405"/>
    <w:rsid w:val="00D22BA6"/>
    <w:rsid w:val="00D22D0C"/>
    <w:rsid w:val="00D23528"/>
    <w:rsid w:val="00D23A32"/>
    <w:rsid w:val="00D23EBA"/>
    <w:rsid w:val="00D23F51"/>
    <w:rsid w:val="00D243FD"/>
    <w:rsid w:val="00D247B8"/>
    <w:rsid w:val="00D24C2A"/>
    <w:rsid w:val="00D255D9"/>
    <w:rsid w:val="00D2570A"/>
    <w:rsid w:val="00D26097"/>
    <w:rsid w:val="00D2615E"/>
    <w:rsid w:val="00D270F5"/>
    <w:rsid w:val="00D27C90"/>
    <w:rsid w:val="00D3022F"/>
    <w:rsid w:val="00D30CCE"/>
    <w:rsid w:val="00D310DE"/>
    <w:rsid w:val="00D321DC"/>
    <w:rsid w:val="00D332D8"/>
    <w:rsid w:val="00D3341D"/>
    <w:rsid w:val="00D3373B"/>
    <w:rsid w:val="00D34762"/>
    <w:rsid w:val="00D3573C"/>
    <w:rsid w:val="00D3640A"/>
    <w:rsid w:val="00D36495"/>
    <w:rsid w:val="00D36D71"/>
    <w:rsid w:val="00D3763D"/>
    <w:rsid w:val="00D37C6F"/>
    <w:rsid w:val="00D37D8B"/>
    <w:rsid w:val="00D416FE"/>
    <w:rsid w:val="00D432E5"/>
    <w:rsid w:val="00D43A2C"/>
    <w:rsid w:val="00D43B51"/>
    <w:rsid w:val="00D43D3B"/>
    <w:rsid w:val="00D447ED"/>
    <w:rsid w:val="00D448F0"/>
    <w:rsid w:val="00D44FF3"/>
    <w:rsid w:val="00D4542A"/>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5DE"/>
    <w:rsid w:val="00D60D51"/>
    <w:rsid w:val="00D61EDA"/>
    <w:rsid w:val="00D637B9"/>
    <w:rsid w:val="00D63879"/>
    <w:rsid w:val="00D63938"/>
    <w:rsid w:val="00D6617A"/>
    <w:rsid w:val="00D70D11"/>
    <w:rsid w:val="00D71DD4"/>
    <w:rsid w:val="00D72D81"/>
    <w:rsid w:val="00D72EE7"/>
    <w:rsid w:val="00D730B1"/>
    <w:rsid w:val="00D7352A"/>
    <w:rsid w:val="00D7431E"/>
    <w:rsid w:val="00D74A28"/>
    <w:rsid w:val="00D74FA6"/>
    <w:rsid w:val="00D7671A"/>
    <w:rsid w:val="00D76E56"/>
    <w:rsid w:val="00D774F8"/>
    <w:rsid w:val="00D828A9"/>
    <w:rsid w:val="00D82EAB"/>
    <w:rsid w:val="00D82F85"/>
    <w:rsid w:val="00D83D63"/>
    <w:rsid w:val="00D83F4A"/>
    <w:rsid w:val="00D84D00"/>
    <w:rsid w:val="00D85137"/>
    <w:rsid w:val="00D85455"/>
    <w:rsid w:val="00D8639F"/>
    <w:rsid w:val="00D86627"/>
    <w:rsid w:val="00D86A79"/>
    <w:rsid w:val="00D871C1"/>
    <w:rsid w:val="00D87A42"/>
    <w:rsid w:val="00D87AB1"/>
    <w:rsid w:val="00D90872"/>
    <w:rsid w:val="00D91949"/>
    <w:rsid w:val="00D91AF3"/>
    <w:rsid w:val="00D9465C"/>
    <w:rsid w:val="00D950FA"/>
    <w:rsid w:val="00D95C10"/>
    <w:rsid w:val="00D97264"/>
    <w:rsid w:val="00D97485"/>
    <w:rsid w:val="00D97D67"/>
    <w:rsid w:val="00D97F5D"/>
    <w:rsid w:val="00DA0498"/>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17B2"/>
    <w:rsid w:val="00DB297D"/>
    <w:rsid w:val="00DB2A28"/>
    <w:rsid w:val="00DB2C55"/>
    <w:rsid w:val="00DB3143"/>
    <w:rsid w:val="00DB3670"/>
    <w:rsid w:val="00DB4544"/>
    <w:rsid w:val="00DB47A5"/>
    <w:rsid w:val="00DB4928"/>
    <w:rsid w:val="00DB4954"/>
    <w:rsid w:val="00DB4DCC"/>
    <w:rsid w:val="00DB5F40"/>
    <w:rsid w:val="00DB6910"/>
    <w:rsid w:val="00DB6B24"/>
    <w:rsid w:val="00DB7136"/>
    <w:rsid w:val="00DB74B6"/>
    <w:rsid w:val="00DB7F98"/>
    <w:rsid w:val="00DC0611"/>
    <w:rsid w:val="00DC1E80"/>
    <w:rsid w:val="00DC2F87"/>
    <w:rsid w:val="00DC31E5"/>
    <w:rsid w:val="00DC447E"/>
    <w:rsid w:val="00DC45AA"/>
    <w:rsid w:val="00DC478F"/>
    <w:rsid w:val="00DC5CA7"/>
    <w:rsid w:val="00DC5D25"/>
    <w:rsid w:val="00DC75D5"/>
    <w:rsid w:val="00DD016D"/>
    <w:rsid w:val="00DD1384"/>
    <w:rsid w:val="00DD1AC5"/>
    <w:rsid w:val="00DD1CB1"/>
    <w:rsid w:val="00DD24E1"/>
    <w:rsid w:val="00DD2597"/>
    <w:rsid w:val="00DD25D0"/>
    <w:rsid w:val="00DD3F4B"/>
    <w:rsid w:val="00DD441D"/>
    <w:rsid w:val="00DD449B"/>
    <w:rsid w:val="00DD464C"/>
    <w:rsid w:val="00DD5EF2"/>
    <w:rsid w:val="00DD6C08"/>
    <w:rsid w:val="00DD753F"/>
    <w:rsid w:val="00DD7EB0"/>
    <w:rsid w:val="00DE045B"/>
    <w:rsid w:val="00DE0828"/>
    <w:rsid w:val="00DE0D51"/>
    <w:rsid w:val="00DE10C7"/>
    <w:rsid w:val="00DE1D23"/>
    <w:rsid w:val="00DE29D9"/>
    <w:rsid w:val="00DE2AEC"/>
    <w:rsid w:val="00DE2F32"/>
    <w:rsid w:val="00DE337C"/>
    <w:rsid w:val="00DE4368"/>
    <w:rsid w:val="00DE4E79"/>
    <w:rsid w:val="00DE51C9"/>
    <w:rsid w:val="00DE5AC6"/>
    <w:rsid w:val="00DE7193"/>
    <w:rsid w:val="00DF1346"/>
    <w:rsid w:val="00DF1F0C"/>
    <w:rsid w:val="00DF1F47"/>
    <w:rsid w:val="00DF26E1"/>
    <w:rsid w:val="00DF2B47"/>
    <w:rsid w:val="00DF2DFD"/>
    <w:rsid w:val="00DF2FAD"/>
    <w:rsid w:val="00DF34C2"/>
    <w:rsid w:val="00DF4888"/>
    <w:rsid w:val="00DF4C44"/>
    <w:rsid w:val="00DF4E8B"/>
    <w:rsid w:val="00DF523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4938"/>
    <w:rsid w:val="00E1520A"/>
    <w:rsid w:val="00E1535C"/>
    <w:rsid w:val="00E1536D"/>
    <w:rsid w:val="00E15690"/>
    <w:rsid w:val="00E1599B"/>
    <w:rsid w:val="00E15BFE"/>
    <w:rsid w:val="00E16526"/>
    <w:rsid w:val="00E166B8"/>
    <w:rsid w:val="00E16C10"/>
    <w:rsid w:val="00E16DDD"/>
    <w:rsid w:val="00E1730C"/>
    <w:rsid w:val="00E178FF"/>
    <w:rsid w:val="00E17E9C"/>
    <w:rsid w:val="00E20657"/>
    <w:rsid w:val="00E20C44"/>
    <w:rsid w:val="00E2273F"/>
    <w:rsid w:val="00E23436"/>
    <w:rsid w:val="00E23983"/>
    <w:rsid w:val="00E26C79"/>
    <w:rsid w:val="00E27093"/>
    <w:rsid w:val="00E2717C"/>
    <w:rsid w:val="00E30312"/>
    <w:rsid w:val="00E322BE"/>
    <w:rsid w:val="00E332F9"/>
    <w:rsid w:val="00E335BA"/>
    <w:rsid w:val="00E34975"/>
    <w:rsid w:val="00E35C6E"/>
    <w:rsid w:val="00E35DD2"/>
    <w:rsid w:val="00E35E7D"/>
    <w:rsid w:val="00E36105"/>
    <w:rsid w:val="00E3676B"/>
    <w:rsid w:val="00E36C8C"/>
    <w:rsid w:val="00E3769D"/>
    <w:rsid w:val="00E37BD9"/>
    <w:rsid w:val="00E417AF"/>
    <w:rsid w:val="00E41AA4"/>
    <w:rsid w:val="00E422F9"/>
    <w:rsid w:val="00E43258"/>
    <w:rsid w:val="00E43E24"/>
    <w:rsid w:val="00E45504"/>
    <w:rsid w:val="00E5092A"/>
    <w:rsid w:val="00E50B38"/>
    <w:rsid w:val="00E51BDE"/>
    <w:rsid w:val="00E523E4"/>
    <w:rsid w:val="00E52D7B"/>
    <w:rsid w:val="00E531C2"/>
    <w:rsid w:val="00E53639"/>
    <w:rsid w:val="00E5534D"/>
    <w:rsid w:val="00E55CD9"/>
    <w:rsid w:val="00E56535"/>
    <w:rsid w:val="00E569EB"/>
    <w:rsid w:val="00E57BE7"/>
    <w:rsid w:val="00E60EDE"/>
    <w:rsid w:val="00E6153D"/>
    <w:rsid w:val="00E61E08"/>
    <w:rsid w:val="00E61FA9"/>
    <w:rsid w:val="00E6221B"/>
    <w:rsid w:val="00E63583"/>
    <w:rsid w:val="00E63A0F"/>
    <w:rsid w:val="00E63C72"/>
    <w:rsid w:val="00E649FD"/>
    <w:rsid w:val="00E65161"/>
    <w:rsid w:val="00E65AF2"/>
    <w:rsid w:val="00E6666B"/>
    <w:rsid w:val="00E704CC"/>
    <w:rsid w:val="00E70696"/>
    <w:rsid w:val="00E71A3C"/>
    <w:rsid w:val="00E71CA5"/>
    <w:rsid w:val="00E71FE9"/>
    <w:rsid w:val="00E72F0E"/>
    <w:rsid w:val="00E73490"/>
    <w:rsid w:val="00E7358C"/>
    <w:rsid w:val="00E73967"/>
    <w:rsid w:val="00E739EE"/>
    <w:rsid w:val="00E73DB5"/>
    <w:rsid w:val="00E74E00"/>
    <w:rsid w:val="00E74F73"/>
    <w:rsid w:val="00E75997"/>
    <w:rsid w:val="00E75DA7"/>
    <w:rsid w:val="00E76C8D"/>
    <w:rsid w:val="00E76DDD"/>
    <w:rsid w:val="00E76E37"/>
    <w:rsid w:val="00E77B5C"/>
    <w:rsid w:val="00E819F0"/>
    <w:rsid w:val="00E82876"/>
    <w:rsid w:val="00E82D28"/>
    <w:rsid w:val="00E83CAA"/>
    <w:rsid w:val="00E84B4E"/>
    <w:rsid w:val="00E84D2C"/>
    <w:rsid w:val="00E85564"/>
    <w:rsid w:val="00E8670A"/>
    <w:rsid w:val="00E868E1"/>
    <w:rsid w:val="00E87121"/>
    <w:rsid w:val="00E872CA"/>
    <w:rsid w:val="00E87B22"/>
    <w:rsid w:val="00E87FBF"/>
    <w:rsid w:val="00E91497"/>
    <w:rsid w:val="00E91F0C"/>
    <w:rsid w:val="00E92154"/>
    <w:rsid w:val="00E921EC"/>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A10"/>
    <w:rsid w:val="00EA1DAB"/>
    <w:rsid w:val="00EA1DDA"/>
    <w:rsid w:val="00EA20C2"/>
    <w:rsid w:val="00EA276B"/>
    <w:rsid w:val="00EA36DF"/>
    <w:rsid w:val="00EA3870"/>
    <w:rsid w:val="00EA3B92"/>
    <w:rsid w:val="00EA3C34"/>
    <w:rsid w:val="00EA44DE"/>
    <w:rsid w:val="00EA5D5B"/>
    <w:rsid w:val="00EA5E20"/>
    <w:rsid w:val="00EA688C"/>
    <w:rsid w:val="00EA7FB8"/>
    <w:rsid w:val="00EB09F7"/>
    <w:rsid w:val="00EB291F"/>
    <w:rsid w:val="00EB2D82"/>
    <w:rsid w:val="00EB34E8"/>
    <w:rsid w:val="00EB3AC4"/>
    <w:rsid w:val="00EB4432"/>
    <w:rsid w:val="00EB5253"/>
    <w:rsid w:val="00EB5A1D"/>
    <w:rsid w:val="00EB615F"/>
    <w:rsid w:val="00EB623B"/>
    <w:rsid w:val="00EB7BBF"/>
    <w:rsid w:val="00EB7EF3"/>
    <w:rsid w:val="00EC05BF"/>
    <w:rsid w:val="00EC06D8"/>
    <w:rsid w:val="00EC2780"/>
    <w:rsid w:val="00EC2B83"/>
    <w:rsid w:val="00EC320A"/>
    <w:rsid w:val="00EC35E7"/>
    <w:rsid w:val="00EC36C5"/>
    <w:rsid w:val="00EC37AA"/>
    <w:rsid w:val="00EC42DC"/>
    <w:rsid w:val="00EC4DC6"/>
    <w:rsid w:val="00EC5360"/>
    <w:rsid w:val="00EC62A8"/>
    <w:rsid w:val="00EC6897"/>
    <w:rsid w:val="00EC7017"/>
    <w:rsid w:val="00EC7CCD"/>
    <w:rsid w:val="00EC7E45"/>
    <w:rsid w:val="00ED0648"/>
    <w:rsid w:val="00ED08CE"/>
    <w:rsid w:val="00ED1629"/>
    <w:rsid w:val="00ED2859"/>
    <w:rsid w:val="00ED2983"/>
    <w:rsid w:val="00ED387E"/>
    <w:rsid w:val="00ED389B"/>
    <w:rsid w:val="00ED3EEC"/>
    <w:rsid w:val="00ED4824"/>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5D9A"/>
    <w:rsid w:val="00EE6250"/>
    <w:rsid w:val="00EE7113"/>
    <w:rsid w:val="00EE7631"/>
    <w:rsid w:val="00EE76AF"/>
    <w:rsid w:val="00EE7758"/>
    <w:rsid w:val="00EF11F8"/>
    <w:rsid w:val="00EF21B3"/>
    <w:rsid w:val="00EF2505"/>
    <w:rsid w:val="00EF25A3"/>
    <w:rsid w:val="00EF2A34"/>
    <w:rsid w:val="00EF4380"/>
    <w:rsid w:val="00EF4753"/>
    <w:rsid w:val="00EF5271"/>
    <w:rsid w:val="00EF5914"/>
    <w:rsid w:val="00EF6C0F"/>
    <w:rsid w:val="00EF7390"/>
    <w:rsid w:val="00EF7497"/>
    <w:rsid w:val="00EF7546"/>
    <w:rsid w:val="00F005D1"/>
    <w:rsid w:val="00F0133E"/>
    <w:rsid w:val="00F01503"/>
    <w:rsid w:val="00F01632"/>
    <w:rsid w:val="00F01AD6"/>
    <w:rsid w:val="00F01DCE"/>
    <w:rsid w:val="00F0314B"/>
    <w:rsid w:val="00F034C6"/>
    <w:rsid w:val="00F038A5"/>
    <w:rsid w:val="00F0536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06DA"/>
    <w:rsid w:val="00F21C4A"/>
    <w:rsid w:val="00F21C79"/>
    <w:rsid w:val="00F22D91"/>
    <w:rsid w:val="00F22E95"/>
    <w:rsid w:val="00F23B13"/>
    <w:rsid w:val="00F24F60"/>
    <w:rsid w:val="00F2508B"/>
    <w:rsid w:val="00F25B77"/>
    <w:rsid w:val="00F26043"/>
    <w:rsid w:val="00F26125"/>
    <w:rsid w:val="00F26332"/>
    <w:rsid w:val="00F2788E"/>
    <w:rsid w:val="00F307D6"/>
    <w:rsid w:val="00F309AB"/>
    <w:rsid w:val="00F30C1D"/>
    <w:rsid w:val="00F30D42"/>
    <w:rsid w:val="00F31CE1"/>
    <w:rsid w:val="00F32717"/>
    <w:rsid w:val="00F327D0"/>
    <w:rsid w:val="00F332E6"/>
    <w:rsid w:val="00F37B58"/>
    <w:rsid w:val="00F4381C"/>
    <w:rsid w:val="00F44312"/>
    <w:rsid w:val="00F44569"/>
    <w:rsid w:val="00F44ACC"/>
    <w:rsid w:val="00F4689B"/>
    <w:rsid w:val="00F46BCE"/>
    <w:rsid w:val="00F46D6A"/>
    <w:rsid w:val="00F47066"/>
    <w:rsid w:val="00F470C8"/>
    <w:rsid w:val="00F4741D"/>
    <w:rsid w:val="00F47D18"/>
    <w:rsid w:val="00F507E0"/>
    <w:rsid w:val="00F50949"/>
    <w:rsid w:val="00F509D0"/>
    <w:rsid w:val="00F51AA3"/>
    <w:rsid w:val="00F51D4F"/>
    <w:rsid w:val="00F52493"/>
    <w:rsid w:val="00F52EC9"/>
    <w:rsid w:val="00F52F69"/>
    <w:rsid w:val="00F53379"/>
    <w:rsid w:val="00F53FDE"/>
    <w:rsid w:val="00F540E5"/>
    <w:rsid w:val="00F5421D"/>
    <w:rsid w:val="00F5434D"/>
    <w:rsid w:val="00F57134"/>
    <w:rsid w:val="00F57F43"/>
    <w:rsid w:val="00F609AA"/>
    <w:rsid w:val="00F61415"/>
    <w:rsid w:val="00F6187D"/>
    <w:rsid w:val="00F61B4C"/>
    <w:rsid w:val="00F61C50"/>
    <w:rsid w:val="00F621C4"/>
    <w:rsid w:val="00F624F8"/>
    <w:rsid w:val="00F62538"/>
    <w:rsid w:val="00F62544"/>
    <w:rsid w:val="00F62617"/>
    <w:rsid w:val="00F62752"/>
    <w:rsid w:val="00F63CDA"/>
    <w:rsid w:val="00F643FC"/>
    <w:rsid w:val="00F646FF"/>
    <w:rsid w:val="00F647C9"/>
    <w:rsid w:val="00F6511E"/>
    <w:rsid w:val="00F651BB"/>
    <w:rsid w:val="00F65C46"/>
    <w:rsid w:val="00F660BA"/>
    <w:rsid w:val="00F66B29"/>
    <w:rsid w:val="00F66F85"/>
    <w:rsid w:val="00F676A0"/>
    <w:rsid w:val="00F70B12"/>
    <w:rsid w:val="00F714A9"/>
    <w:rsid w:val="00F71C71"/>
    <w:rsid w:val="00F71F8F"/>
    <w:rsid w:val="00F724E4"/>
    <w:rsid w:val="00F736A6"/>
    <w:rsid w:val="00F74A5B"/>
    <w:rsid w:val="00F75310"/>
    <w:rsid w:val="00F8062C"/>
    <w:rsid w:val="00F8190B"/>
    <w:rsid w:val="00F83A87"/>
    <w:rsid w:val="00F83AA6"/>
    <w:rsid w:val="00F84923"/>
    <w:rsid w:val="00F84EE9"/>
    <w:rsid w:val="00F85218"/>
    <w:rsid w:val="00F85592"/>
    <w:rsid w:val="00F85BC7"/>
    <w:rsid w:val="00F86750"/>
    <w:rsid w:val="00F86C02"/>
    <w:rsid w:val="00F86C7C"/>
    <w:rsid w:val="00F87659"/>
    <w:rsid w:val="00F900B5"/>
    <w:rsid w:val="00F91609"/>
    <w:rsid w:val="00F91BC1"/>
    <w:rsid w:val="00F92012"/>
    <w:rsid w:val="00F920A7"/>
    <w:rsid w:val="00F923C3"/>
    <w:rsid w:val="00F92EF7"/>
    <w:rsid w:val="00F9300D"/>
    <w:rsid w:val="00F93F0B"/>
    <w:rsid w:val="00F958C7"/>
    <w:rsid w:val="00F964A9"/>
    <w:rsid w:val="00F969BD"/>
    <w:rsid w:val="00F96FF5"/>
    <w:rsid w:val="00F9713D"/>
    <w:rsid w:val="00F976B7"/>
    <w:rsid w:val="00FA0363"/>
    <w:rsid w:val="00FA1712"/>
    <w:rsid w:val="00FA272B"/>
    <w:rsid w:val="00FA2A28"/>
    <w:rsid w:val="00FA2D61"/>
    <w:rsid w:val="00FA3710"/>
    <w:rsid w:val="00FA4201"/>
    <w:rsid w:val="00FA45D6"/>
    <w:rsid w:val="00FA4AF8"/>
    <w:rsid w:val="00FA4C90"/>
    <w:rsid w:val="00FA6D1D"/>
    <w:rsid w:val="00FA76D0"/>
    <w:rsid w:val="00FA7E0F"/>
    <w:rsid w:val="00FB009E"/>
    <w:rsid w:val="00FB035A"/>
    <w:rsid w:val="00FB0AB5"/>
    <w:rsid w:val="00FB0C17"/>
    <w:rsid w:val="00FB135F"/>
    <w:rsid w:val="00FB235F"/>
    <w:rsid w:val="00FB3FDE"/>
    <w:rsid w:val="00FB56BC"/>
    <w:rsid w:val="00FB60FB"/>
    <w:rsid w:val="00FB640A"/>
    <w:rsid w:val="00FB688E"/>
    <w:rsid w:val="00FB77EA"/>
    <w:rsid w:val="00FC022F"/>
    <w:rsid w:val="00FC1C55"/>
    <w:rsid w:val="00FC1CCA"/>
    <w:rsid w:val="00FC2CB2"/>
    <w:rsid w:val="00FC32BA"/>
    <w:rsid w:val="00FC34AD"/>
    <w:rsid w:val="00FC351F"/>
    <w:rsid w:val="00FC4DCB"/>
    <w:rsid w:val="00FC55A5"/>
    <w:rsid w:val="00FC5864"/>
    <w:rsid w:val="00FC619F"/>
    <w:rsid w:val="00FC66E6"/>
    <w:rsid w:val="00FC7004"/>
    <w:rsid w:val="00FD08A9"/>
    <w:rsid w:val="00FD0AAF"/>
    <w:rsid w:val="00FD1E2F"/>
    <w:rsid w:val="00FD2BE7"/>
    <w:rsid w:val="00FD2F03"/>
    <w:rsid w:val="00FD345C"/>
    <w:rsid w:val="00FD3473"/>
    <w:rsid w:val="00FD4182"/>
    <w:rsid w:val="00FD489A"/>
    <w:rsid w:val="00FD4E62"/>
    <w:rsid w:val="00FD555A"/>
    <w:rsid w:val="00FD573E"/>
    <w:rsid w:val="00FD5C1B"/>
    <w:rsid w:val="00FD613C"/>
    <w:rsid w:val="00FD682D"/>
    <w:rsid w:val="00FD7319"/>
    <w:rsid w:val="00FD79A8"/>
    <w:rsid w:val="00FE05E8"/>
    <w:rsid w:val="00FE098C"/>
    <w:rsid w:val="00FE0C35"/>
    <w:rsid w:val="00FE138A"/>
    <w:rsid w:val="00FE1AE2"/>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18E542D"/>
  <w15:docId w15:val="{B7AB5ABC-DD2C-487D-805C-53EE73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8"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9"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BD4942"/>
    <w:pPr>
      <w:keepNext/>
      <w:suppressAutoHyphens/>
      <w:spacing w:before="240" w:after="120" w:line="192" w:lineRule="auto"/>
      <w:outlineLvl w:val="1"/>
    </w:pPr>
    <w:rPr>
      <w:rFonts w:asciiTheme="minorHAnsi" w:eastAsiaTheme="majorEastAsia" w:hAnsiTheme="minorHAnsi" w:cstheme="majorBidi"/>
      <w:b/>
      <w:color w:val="003865" w:themeColor="text1"/>
      <w:spacing w:val="-10"/>
      <w:sz w:val="32"/>
      <w:szCs w:val="48"/>
    </w:rPr>
  </w:style>
  <w:style w:type="paragraph" w:styleId="Heading3">
    <w:name w:val="heading 3"/>
    <w:aliases w:val="H3 Heading"/>
    <w:next w:val="Normal"/>
    <w:link w:val="Heading3Char"/>
    <w:uiPriority w:val="4"/>
    <w:qFormat/>
    <w:rsid w:val="00D84D00"/>
    <w:pPr>
      <w:keepNext/>
      <w:keepLines/>
      <w:spacing w:before="120" w:after="0" w:line="192" w:lineRule="auto"/>
      <w:outlineLvl w:val="2"/>
    </w:pPr>
    <w:rPr>
      <w:rFonts w:asciiTheme="minorHAnsi" w:eastAsiaTheme="majorEastAsia" w:hAnsiTheme="minorHAnsi" w:cstheme="majorBidi"/>
      <w:b/>
      <w:i/>
      <w:color w:val="003865" w:themeColor="text1"/>
      <w:sz w:val="24"/>
      <w:szCs w:val="24"/>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D4942"/>
    <w:rPr>
      <w:rFonts w:asciiTheme="minorHAnsi" w:eastAsiaTheme="majorEastAsia" w:hAnsiTheme="minorHAnsi" w:cstheme="majorBidi"/>
      <w:b/>
      <w:color w:val="003865" w:themeColor="text1"/>
      <w:spacing w:val="-10"/>
      <w:sz w:val="32"/>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D84D00"/>
    <w:rPr>
      <w:rFonts w:asciiTheme="minorHAnsi" w:eastAsiaTheme="majorEastAsia" w:hAnsiTheme="minorHAnsi" w:cstheme="majorBidi"/>
      <w:b/>
      <w:i/>
      <w:color w:val="003865" w:themeColor="text1"/>
      <w:sz w:val="24"/>
      <w:szCs w:val="24"/>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semiHidden/>
    <w:unhideWhenUsed/>
    <w:locked/>
    <w:rsid w:val="00511037"/>
    <w:rPr>
      <w:sz w:val="16"/>
      <w:szCs w:val="16"/>
    </w:rPr>
  </w:style>
  <w:style w:type="paragraph" w:styleId="CommentText">
    <w:name w:val="annotation text"/>
    <w:basedOn w:val="Normal"/>
    <w:link w:val="CommentTextChar"/>
    <w:unhideWhenUsed/>
    <w:locked/>
    <w:rsid w:val="00511037"/>
    <w:rPr>
      <w:sz w:val="20"/>
      <w:szCs w:val="20"/>
    </w:rPr>
  </w:style>
  <w:style w:type="character" w:customStyle="1" w:styleId="CommentTextChar">
    <w:name w:val="Comment Text Char"/>
    <w:basedOn w:val="DefaultParagraphFont"/>
    <w:link w:val="CommentText"/>
    <w:rsid w:val="00511037"/>
    <w:rPr>
      <w:sz w:val="20"/>
      <w:szCs w:val="20"/>
    </w:rPr>
  </w:style>
  <w:style w:type="paragraph" w:styleId="CommentSubject">
    <w:name w:val="annotation subject"/>
    <w:basedOn w:val="CommentText"/>
    <w:next w:val="CommentText"/>
    <w:link w:val="CommentSubjectChar"/>
    <w:semiHidden/>
    <w:unhideWhenUsed/>
    <w:locked/>
    <w:rsid w:val="00511037"/>
    <w:rPr>
      <w:b/>
      <w:bCs/>
    </w:rPr>
  </w:style>
  <w:style w:type="character" w:customStyle="1" w:styleId="CommentSubjectChar">
    <w:name w:val="Comment Subject Char"/>
    <w:basedOn w:val="CommentTextChar"/>
    <w:link w:val="CommentSubject"/>
    <w:semiHidden/>
    <w:rsid w:val="00511037"/>
    <w:rPr>
      <w:b/>
      <w:bCs/>
      <w:sz w:val="20"/>
      <w:szCs w:val="20"/>
    </w:rPr>
  </w:style>
  <w:style w:type="paragraph" w:customStyle="1" w:styleId="Default">
    <w:name w:val="Default"/>
    <w:rsid w:val="001F70AA"/>
    <w:pPr>
      <w:autoSpaceDE w:val="0"/>
      <w:autoSpaceDN w:val="0"/>
      <w:adjustRightInd w:val="0"/>
      <w:spacing w:before="0" w:after="0"/>
    </w:pPr>
    <w:rPr>
      <w:rFonts w:cs="Calibri"/>
      <w:color w:val="000000"/>
      <w:sz w:val="24"/>
      <w:szCs w:val="24"/>
    </w:rPr>
  </w:style>
  <w:style w:type="paragraph" w:styleId="NormalWeb">
    <w:name w:val="Normal (Web)"/>
    <w:basedOn w:val="Normal"/>
    <w:uiPriority w:val="99"/>
    <w:unhideWhenUsed/>
    <w:locked/>
    <w:rsid w:val="00024AA2"/>
    <w:pPr>
      <w:suppressAutoHyphens w:val="0"/>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93861724">
      <w:bodyDiv w:val="1"/>
      <w:marLeft w:val="0"/>
      <w:marRight w:val="0"/>
      <w:marTop w:val="0"/>
      <w:marBottom w:val="0"/>
      <w:divBdr>
        <w:top w:val="none" w:sz="0" w:space="0" w:color="auto"/>
        <w:left w:val="none" w:sz="0" w:space="0" w:color="auto"/>
        <w:bottom w:val="none" w:sz="0" w:space="0" w:color="auto"/>
        <w:right w:val="none" w:sz="0" w:space="0" w:color="auto"/>
      </w:divBdr>
    </w:div>
    <w:div w:id="105467265">
      <w:bodyDiv w:val="1"/>
      <w:marLeft w:val="0"/>
      <w:marRight w:val="0"/>
      <w:marTop w:val="0"/>
      <w:marBottom w:val="0"/>
      <w:divBdr>
        <w:top w:val="none" w:sz="0" w:space="0" w:color="auto"/>
        <w:left w:val="none" w:sz="0" w:space="0" w:color="auto"/>
        <w:bottom w:val="none" w:sz="0" w:space="0" w:color="auto"/>
        <w:right w:val="none" w:sz="0" w:space="0" w:color="auto"/>
      </w:divBdr>
    </w:div>
    <w:div w:id="115372676">
      <w:bodyDiv w:val="1"/>
      <w:marLeft w:val="0"/>
      <w:marRight w:val="0"/>
      <w:marTop w:val="0"/>
      <w:marBottom w:val="0"/>
      <w:divBdr>
        <w:top w:val="none" w:sz="0" w:space="0" w:color="auto"/>
        <w:left w:val="none" w:sz="0" w:space="0" w:color="auto"/>
        <w:bottom w:val="none" w:sz="0" w:space="0" w:color="auto"/>
        <w:right w:val="none" w:sz="0" w:space="0" w:color="auto"/>
      </w:divBdr>
    </w:div>
    <w:div w:id="172956147">
      <w:bodyDiv w:val="1"/>
      <w:marLeft w:val="0"/>
      <w:marRight w:val="0"/>
      <w:marTop w:val="0"/>
      <w:marBottom w:val="0"/>
      <w:divBdr>
        <w:top w:val="none" w:sz="0" w:space="0" w:color="auto"/>
        <w:left w:val="none" w:sz="0" w:space="0" w:color="auto"/>
        <w:bottom w:val="none" w:sz="0" w:space="0" w:color="auto"/>
        <w:right w:val="none" w:sz="0" w:space="0" w:color="auto"/>
      </w:divBdr>
    </w:div>
    <w:div w:id="256525032">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26591553">
      <w:bodyDiv w:val="1"/>
      <w:marLeft w:val="0"/>
      <w:marRight w:val="0"/>
      <w:marTop w:val="0"/>
      <w:marBottom w:val="0"/>
      <w:divBdr>
        <w:top w:val="none" w:sz="0" w:space="0" w:color="auto"/>
        <w:left w:val="none" w:sz="0" w:space="0" w:color="auto"/>
        <w:bottom w:val="none" w:sz="0" w:space="0" w:color="auto"/>
        <w:right w:val="none" w:sz="0" w:space="0" w:color="auto"/>
      </w:divBdr>
    </w:div>
    <w:div w:id="428813499">
      <w:bodyDiv w:val="1"/>
      <w:marLeft w:val="0"/>
      <w:marRight w:val="0"/>
      <w:marTop w:val="0"/>
      <w:marBottom w:val="0"/>
      <w:divBdr>
        <w:top w:val="none" w:sz="0" w:space="0" w:color="auto"/>
        <w:left w:val="none" w:sz="0" w:space="0" w:color="auto"/>
        <w:bottom w:val="none" w:sz="0" w:space="0" w:color="auto"/>
        <w:right w:val="none" w:sz="0" w:space="0" w:color="auto"/>
      </w:divBdr>
    </w:div>
    <w:div w:id="451901313">
      <w:bodyDiv w:val="1"/>
      <w:marLeft w:val="0"/>
      <w:marRight w:val="0"/>
      <w:marTop w:val="0"/>
      <w:marBottom w:val="0"/>
      <w:divBdr>
        <w:top w:val="none" w:sz="0" w:space="0" w:color="auto"/>
        <w:left w:val="none" w:sz="0" w:space="0" w:color="auto"/>
        <w:bottom w:val="none" w:sz="0" w:space="0" w:color="auto"/>
        <w:right w:val="none" w:sz="0" w:space="0" w:color="auto"/>
      </w:divBdr>
    </w:div>
    <w:div w:id="456413528">
      <w:bodyDiv w:val="1"/>
      <w:marLeft w:val="0"/>
      <w:marRight w:val="0"/>
      <w:marTop w:val="0"/>
      <w:marBottom w:val="0"/>
      <w:divBdr>
        <w:top w:val="none" w:sz="0" w:space="0" w:color="auto"/>
        <w:left w:val="none" w:sz="0" w:space="0" w:color="auto"/>
        <w:bottom w:val="none" w:sz="0" w:space="0" w:color="auto"/>
        <w:right w:val="none" w:sz="0" w:space="0" w:color="auto"/>
      </w:divBdr>
    </w:div>
    <w:div w:id="731273712">
      <w:bodyDiv w:val="1"/>
      <w:marLeft w:val="0"/>
      <w:marRight w:val="0"/>
      <w:marTop w:val="0"/>
      <w:marBottom w:val="0"/>
      <w:divBdr>
        <w:top w:val="none" w:sz="0" w:space="0" w:color="auto"/>
        <w:left w:val="none" w:sz="0" w:space="0" w:color="auto"/>
        <w:bottom w:val="none" w:sz="0" w:space="0" w:color="auto"/>
        <w:right w:val="none" w:sz="0" w:space="0" w:color="auto"/>
      </w:divBdr>
    </w:div>
    <w:div w:id="829836273">
      <w:bodyDiv w:val="1"/>
      <w:marLeft w:val="0"/>
      <w:marRight w:val="0"/>
      <w:marTop w:val="0"/>
      <w:marBottom w:val="0"/>
      <w:divBdr>
        <w:top w:val="none" w:sz="0" w:space="0" w:color="auto"/>
        <w:left w:val="none" w:sz="0" w:space="0" w:color="auto"/>
        <w:bottom w:val="none" w:sz="0" w:space="0" w:color="auto"/>
        <w:right w:val="none" w:sz="0" w:space="0" w:color="auto"/>
      </w:divBdr>
    </w:div>
    <w:div w:id="964770106">
      <w:bodyDiv w:val="1"/>
      <w:marLeft w:val="0"/>
      <w:marRight w:val="0"/>
      <w:marTop w:val="0"/>
      <w:marBottom w:val="0"/>
      <w:divBdr>
        <w:top w:val="none" w:sz="0" w:space="0" w:color="auto"/>
        <w:left w:val="none" w:sz="0" w:space="0" w:color="auto"/>
        <w:bottom w:val="none" w:sz="0" w:space="0" w:color="auto"/>
        <w:right w:val="none" w:sz="0" w:space="0" w:color="auto"/>
      </w:divBdr>
    </w:div>
    <w:div w:id="973565546">
      <w:bodyDiv w:val="1"/>
      <w:marLeft w:val="0"/>
      <w:marRight w:val="0"/>
      <w:marTop w:val="0"/>
      <w:marBottom w:val="0"/>
      <w:divBdr>
        <w:top w:val="none" w:sz="0" w:space="0" w:color="auto"/>
        <w:left w:val="none" w:sz="0" w:space="0" w:color="auto"/>
        <w:bottom w:val="none" w:sz="0" w:space="0" w:color="auto"/>
        <w:right w:val="none" w:sz="0" w:space="0" w:color="auto"/>
      </w:divBdr>
    </w:div>
    <w:div w:id="1044259821">
      <w:bodyDiv w:val="1"/>
      <w:marLeft w:val="0"/>
      <w:marRight w:val="0"/>
      <w:marTop w:val="0"/>
      <w:marBottom w:val="0"/>
      <w:divBdr>
        <w:top w:val="none" w:sz="0" w:space="0" w:color="auto"/>
        <w:left w:val="none" w:sz="0" w:space="0" w:color="auto"/>
        <w:bottom w:val="none" w:sz="0" w:space="0" w:color="auto"/>
        <w:right w:val="none" w:sz="0" w:space="0" w:color="auto"/>
      </w:divBdr>
    </w:div>
    <w:div w:id="1062170425">
      <w:bodyDiv w:val="1"/>
      <w:marLeft w:val="0"/>
      <w:marRight w:val="0"/>
      <w:marTop w:val="0"/>
      <w:marBottom w:val="0"/>
      <w:divBdr>
        <w:top w:val="none" w:sz="0" w:space="0" w:color="auto"/>
        <w:left w:val="none" w:sz="0" w:space="0" w:color="auto"/>
        <w:bottom w:val="none" w:sz="0" w:space="0" w:color="auto"/>
        <w:right w:val="none" w:sz="0" w:space="0" w:color="auto"/>
      </w:divBdr>
    </w:div>
    <w:div w:id="1073966708">
      <w:bodyDiv w:val="1"/>
      <w:marLeft w:val="0"/>
      <w:marRight w:val="0"/>
      <w:marTop w:val="0"/>
      <w:marBottom w:val="0"/>
      <w:divBdr>
        <w:top w:val="none" w:sz="0" w:space="0" w:color="auto"/>
        <w:left w:val="none" w:sz="0" w:space="0" w:color="auto"/>
        <w:bottom w:val="none" w:sz="0" w:space="0" w:color="auto"/>
        <w:right w:val="none" w:sz="0" w:space="0" w:color="auto"/>
      </w:divBdr>
    </w:div>
    <w:div w:id="1100639224">
      <w:bodyDiv w:val="1"/>
      <w:marLeft w:val="0"/>
      <w:marRight w:val="0"/>
      <w:marTop w:val="0"/>
      <w:marBottom w:val="0"/>
      <w:divBdr>
        <w:top w:val="none" w:sz="0" w:space="0" w:color="auto"/>
        <w:left w:val="none" w:sz="0" w:space="0" w:color="auto"/>
        <w:bottom w:val="none" w:sz="0" w:space="0" w:color="auto"/>
        <w:right w:val="none" w:sz="0" w:space="0" w:color="auto"/>
      </w:divBdr>
    </w:div>
    <w:div w:id="1194616008">
      <w:bodyDiv w:val="1"/>
      <w:marLeft w:val="0"/>
      <w:marRight w:val="0"/>
      <w:marTop w:val="0"/>
      <w:marBottom w:val="0"/>
      <w:divBdr>
        <w:top w:val="none" w:sz="0" w:space="0" w:color="auto"/>
        <w:left w:val="none" w:sz="0" w:space="0" w:color="auto"/>
        <w:bottom w:val="none" w:sz="0" w:space="0" w:color="auto"/>
        <w:right w:val="none" w:sz="0" w:space="0" w:color="auto"/>
      </w:divBdr>
    </w:div>
    <w:div w:id="1229343937">
      <w:bodyDiv w:val="1"/>
      <w:marLeft w:val="0"/>
      <w:marRight w:val="0"/>
      <w:marTop w:val="0"/>
      <w:marBottom w:val="0"/>
      <w:divBdr>
        <w:top w:val="none" w:sz="0" w:space="0" w:color="auto"/>
        <w:left w:val="none" w:sz="0" w:space="0" w:color="auto"/>
        <w:bottom w:val="none" w:sz="0" w:space="0" w:color="auto"/>
        <w:right w:val="none" w:sz="0" w:space="0" w:color="auto"/>
      </w:divBdr>
    </w:div>
    <w:div w:id="1397045071">
      <w:bodyDiv w:val="1"/>
      <w:marLeft w:val="0"/>
      <w:marRight w:val="0"/>
      <w:marTop w:val="0"/>
      <w:marBottom w:val="0"/>
      <w:divBdr>
        <w:top w:val="none" w:sz="0" w:space="0" w:color="auto"/>
        <w:left w:val="none" w:sz="0" w:space="0" w:color="auto"/>
        <w:bottom w:val="none" w:sz="0" w:space="0" w:color="auto"/>
        <w:right w:val="none" w:sz="0" w:space="0" w:color="auto"/>
      </w:divBdr>
    </w:div>
    <w:div w:id="1621646627">
      <w:bodyDiv w:val="1"/>
      <w:marLeft w:val="0"/>
      <w:marRight w:val="0"/>
      <w:marTop w:val="0"/>
      <w:marBottom w:val="0"/>
      <w:divBdr>
        <w:top w:val="none" w:sz="0" w:space="0" w:color="auto"/>
        <w:left w:val="none" w:sz="0" w:space="0" w:color="auto"/>
        <w:bottom w:val="none" w:sz="0" w:space="0" w:color="auto"/>
        <w:right w:val="none" w:sz="0" w:space="0" w:color="auto"/>
      </w:divBdr>
    </w:div>
    <w:div w:id="1686903541">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74663103">
      <w:bodyDiv w:val="1"/>
      <w:marLeft w:val="0"/>
      <w:marRight w:val="0"/>
      <w:marTop w:val="0"/>
      <w:marBottom w:val="0"/>
      <w:divBdr>
        <w:top w:val="none" w:sz="0" w:space="0" w:color="auto"/>
        <w:left w:val="none" w:sz="0" w:space="0" w:color="auto"/>
        <w:bottom w:val="none" w:sz="0" w:space="0" w:color="auto"/>
        <w:right w:val="none" w:sz="0" w:space="0" w:color="auto"/>
      </w:divBdr>
    </w:div>
    <w:div w:id="1832745693">
      <w:bodyDiv w:val="1"/>
      <w:marLeft w:val="0"/>
      <w:marRight w:val="0"/>
      <w:marTop w:val="0"/>
      <w:marBottom w:val="0"/>
      <w:divBdr>
        <w:top w:val="none" w:sz="0" w:space="0" w:color="auto"/>
        <w:left w:val="none" w:sz="0" w:space="0" w:color="auto"/>
        <w:bottom w:val="none" w:sz="0" w:space="0" w:color="auto"/>
        <w:right w:val="none" w:sz="0" w:space="0" w:color="auto"/>
      </w:divBdr>
    </w:div>
    <w:div w:id="1840726882">
      <w:bodyDiv w:val="1"/>
      <w:marLeft w:val="0"/>
      <w:marRight w:val="0"/>
      <w:marTop w:val="0"/>
      <w:marBottom w:val="0"/>
      <w:divBdr>
        <w:top w:val="none" w:sz="0" w:space="0" w:color="auto"/>
        <w:left w:val="none" w:sz="0" w:space="0" w:color="auto"/>
        <w:bottom w:val="none" w:sz="0" w:space="0" w:color="auto"/>
        <w:right w:val="none" w:sz="0" w:space="0" w:color="auto"/>
      </w:divBdr>
    </w:div>
    <w:div w:id="1869218714">
      <w:bodyDiv w:val="1"/>
      <w:marLeft w:val="0"/>
      <w:marRight w:val="0"/>
      <w:marTop w:val="0"/>
      <w:marBottom w:val="0"/>
      <w:divBdr>
        <w:top w:val="none" w:sz="0" w:space="0" w:color="auto"/>
        <w:left w:val="none" w:sz="0" w:space="0" w:color="auto"/>
        <w:bottom w:val="none" w:sz="0" w:space="0" w:color="auto"/>
        <w:right w:val="none" w:sz="0" w:space="0" w:color="auto"/>
      </w:divBdr>
    </w:div>
    <w:div w:id="1949462618">
      <w:bodyDiv w:val="1"/>
      <w:marLeft w:val="0"/>
      <w:marRight w:val="0"/>
      <w:marTop w:val="0"/>
      <w:marBottom w:val="0"/>
      <w:divBdr>
        <w:top w:val="none" w:sz="0" w:space="0" w:color="auto"/>
        <w:left w:val="none" w:sz="0" w:space="0" w:color="auto"/>
        <w:bottom w:val="none" w:sz="0" w:space="0" w:color="auto"/>
        <w:right w:val="none" w:sz="0" w:space="0" w:color="auto"/>
      </w:divBdr>
    </w:div>
    <w:div w:id="1954437266">
      <w:bodyDiv w:val="1"/>
      <w:marLeft w:val="0"/>
      <w:marRight w:val="0"/>
      <w:marTop w:val="0"/>
      <w:marBottom w:val="0"/>
      <w:divBdr>
        <w:top w:val="none" w:sz="0" w:space="0" w:color="auto"/>
        <w:left w:val="none" w:sz="0" w:space="0" w:color="auto"/>
        <w:bottom w:val="none" w:sz="0" w:space="0" w:color="auto"/>
        <w:right w:val="none" w:sz="0" w:space="0" w:color="auto"/>
      </w:divBdr>
    </w:div>
    <w:div w:id="19868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coronavirus/hcp/report.html" TargetMode="External"/><Relationship Id="rId18" Type="http://schemas.openxmlformats.org/officeDocument/2006/relationships/hyperlink" Target="https://gcc01.safelinks.protection.outlook.com/?url=https%3A%2F%2Fwww.cdc.gov%2Fcoronavirus%2F2019-ncov%2Findex.html&amp;data=04%7C01%7Ctoby.mcadams%40state.mn.us%7Cfb9f9d695d80434eb45908d86f8edd65%7Ceb14b04624c445198f26b89c2159828c%7C0%7C1%7C637382006683798223%7CUnknown%7CTWFpbGZsb3d8eyJWIjoiMC4wLjAwMDAiLCJQIjoiV2luMzIiLCJBTiI6Ik1haWwiLCJXVCI6Mn0%3D%7C2000&amp;sdata=4ep0W26bwW7IHkd3odks%2B0%2FDBEQB%2BL9PhmbTQU3jpTs%3D&amp;reserved=0" TargetMode="External"/><Relationship Id="rId3" Type="http://schemas.openxmlformats.org/officeDocument/2006/relationships/customXml" Target="../customXml/item3.xml"/><Relationship Id="rId21" Type="http://schemas.openxmlformats.org/officeDocument/2006/relationships/hyperlink" Target="http://www.health.state.mn.us/han" TargetMode="External"/><Relationship Id="rId7" Type="http://schemas.openxmlformats.org/officeDocument/2006/relationships/settings" Target="settings.xml"/><Relationship Id="rId12" Type="http://schemas.openxmlformats.org/officeDocument/2006/relationships/hyperlink" Target="https://www.health.state.mn.us/diseases/coronavirus/hcp/report.html" TargetMode="External"/><Relationship Id="rId17" Type="http://schemas.openxmlformats.org/officeDocument/2006/relationships/hyperlink" Target="https://www.health.state.mn.us/diseases/coronavirus/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state.mn.us/diseases/coronavirus/index.html" TargetMode="External"/><Relationship Id="rId20" Type="http://schemas.openxmlformats.org/officeDocument/2006/relationships/hyperlink" Target="http://www.health.state.mn.us/h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state.mn.us/diseases/coronavirus/hcp/covidreportform.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cc01.safelinks.protection.outlook.com/?url=https%3A%2F%2Fwww.cdc.gov%2Fcoronavirus%2F2019-ncov%2Findex.html&amp;data=04%7C01%7Ctoby.mcadams%40state.mn.us%7Cfb9f9d695d80434eb45908d86f8edd65%7Ceb14b04624c445198f26b89c2159828c%7C0%7C1%7C637382006683798223%7CUnknown%7CTWFpbGZsb3d8eyJWIjoiMC4wLjAwMDAiLCJQIjoiV2luMzIiLCJBTiI6Ik1haWwiLCJXVCI6Mn0%3D%7C2000&amp;sdata=4ep0W26bwW7IHkd3odks%2B0%2FDBEQB%2BL9PhmbTQU3jpTs%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state.mn.us/diseases/coronavirus/hcp/covidreportform.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954591BCA5943B1F790F14C3EF03E" ma:contentTypeVersion="0" ma:contentTypeDescription="Create a new document." ma:contentTypeScope="" ma:versionID="1fac3158b0571224f0acca30912d0aa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81B65-C53F-4D6E-86C7-6AE4EA04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4BFD96-4464-486B-AB75-F8AB3FA18257}">
  <ds:schemaRefs>
    <ds:schemaRef ds:uri="http://schemas.microsoft.com/sharepoint/v3/contenttype/forms"/>
  </ds:schemaRefs>
</ds:datastoreItem>
</file>

<file path=customXml/itemProps3.xml><?xml version="1.0" encoding="utf-8"?>
<ds:datastoreItem xmlns:ds="http://schemas.openxmlformats.org/officeDocument/2006/customXml" ds:itemID="{C35A8C19-748B-46B6-AB47-6733DCDF5360}">
  <ds:schemaRefs>
    <ds:schemaRef ds:uri="http://schemas.openxmlformats.org/officeDocument/2006/bibliography"/>
  </ds:schemaRefs>
</ds:datastoreItem>
</file>

<file path=customXml/itemProps4.xml><?xml version="1.0" encoding="utf-8"?>
<ds:datastoreItem xmlns:ds="http://schemas.openxmlformats.org/officeDocument/2006/customXml" ds:itemID="{DED7854C-38CE-41B1-808B-A0214D473EF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135</TotalTime>
  <Pages>3</Pages>
  <Words>828</Words>
  <Characters>6601</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Health Advisory: Health Advisory: Antigen-based Tests for Detection of SARS-CoV-2</vt:lpstr>
    </vt:vector>
  </TitlesOfParts>
  <Company>Minnesota Department of Health</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Health Advisory: Antigen-based Tests for Detection of SARS-CoV-2</dc:title>
  <dc:subject/>
  <dc:creator>McAdams, Toby (MDH)</dc:creator>
  <cp:keywords/>
  <dc:description/>
  <cp:lastModifiedBy>McAdams, Toby (MDH)</cp:lastModifiedBy>
  <cp:revision>9</cp:revision>
  <cp:lastPrinted>2019-08-12T14:58:00Z</cp:lastPrinted>
  <dcterms:created xsi:type="dcterms:W3CDTF">2020-10-13T15:35:00Z</dcterms:created>
  <dcterms:modified xsi:type="dcterms:W3CDTF">2024-06-13T20:10:00Z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0x01010064C954591BCA5943B1F790F14C3EF03E</vt:lpwstr>
  </property>
</Properties>
</file>