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18A0" w14:textId="5010BD12" w:rsidR="00B94C9F" w:rsidRDefault="00B94C9F" w:rsidP="00B94C9F">
      <w:pPr>
        <w:pStyle w:val="LOGO"/>
      </w:pPr>
    </w:p>
    <w:p w14:paraId="734A6CCB" w14:textId="1AA476D3" w:rsidR="00B94C9F" w:rsidRPr="00AA7787" w:rsidRDefault="00640592" w:rsidP="00B94C9F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COVID-19 </w:t>
      </w:r>
      <w:r w:rsidR="00925B78">
        <w:rPr>
          <w:sz w:val="36"/>
          <w:szCs w:val="36"/>
        </w:rPr>
        <w:t>Hotwash and</w:t>
      </w:r>
      <w:r w:rsidR="00AA7787">
        <w:rPr>
          <w:sz w:val="36"/>
          <w:szCs w:val="36"/>
        </w:rPr>
        <w:t xml:space="preserve"> After Action Reporting Project </w:t>
      </w:r>
    </w:p>
    <w:p w14:paraId="093C8A35" w14:textId="1B1FD353" w:rsidR="00B94C9F" w:rsidRPr="00AA7787" w:rsidRDefault="00AA7787" w:rsidP="00AA7787">
      <w:pPr>
        <w:pStyle w:val="NoSpacing"/>
        <w:jc w:val="left"/>
      </w:pPr>
      <w:r>
        <w:t>September 27, 2021</w:t>
      </w:r>
    </w:p>
    <w:p w14:paraId="661ACB41" w14:textId="2C4E3103" w:rsidR="00AA7787" w:rsidRPr="00285D01" w:rsidRDefault="00AA7787" w:rsidP="00AA7787">
      <w:pPr>
        <w:pStyle w:val="Heading3"/>
        <w:rPr>
          <w:sz w:val="28"/>
          <w:szCs w:val="44"/>
        </w:rPr>
      </w:pPr>
      <w:r w:rsidRPr="00285D01">
        <w:rPr>
          <w:sz w:val="28"/>
          <w:szCs w:val="44"/>
        </w:rPr>
        <w:t xml:space="preserve">Purpose: </w:t>
      </w:r>
      <w:r>
        <w:rPr>
          <w:sz w:val="28"/>
          <w:szCs w:val="44"/>
        </w:rPr>
        <w:t>To have a c</w:t>
      </w:r>
      <w:r w:rsidRPr="00285D01">
        <w:rPr>
          <w:sz w:val="28"/>
          <w:szCs w:val="44"/>
        </w:rPr>
        <w:t xml:space="preserve">omprehensive and coordinated approach </w:t>
      </w:r>
      <w:r>
        <w:rPr>
          <w:sz w:val="28"/>
          <w:szCs w:val="44"/>
        </w:rPr>
        <w:t xml:space="preserve">across </w:t>
      </w:r>
      <w:r w:rsidR="00640592">
        <w:rPr>
          <w:sz w:val="28"/>
          <w:szCs w:val="44"/>
        </w:rPr>
        <w:t>the Health Department</w:t>
      </w:r>
      <w:r>
        <w:rPr>
          <w:sz w:val="28"/>
          <w:szCs w:val="44"/>
        </w:rPr>
        <w:t xml:space="preserve"> </w:t>
      </w:r>
      <w:r w:rsidRPr="00285D01">
        <w:rPr>
          <w:sz w:val="28"/>
          <w:szCs w:val="44"/>
        </w:rPr>
        <w:t>to after action review and improvement process (AAR-IP), with a common framework, standardized structure, and trained staff.</w:t>
      </w:r>
    </w:p>
    <w:p w14:paraId="583395EA" w14:textId="77777777" w:rsidR="00AA7787" w:rsidRPr="002D4969" w:rsidRDefault="00AA7787" w:rsidP="00AA7787">
      <w:pPr>
        <w:pStyle w:val="Heading3"/>
      </w:pPr>
      <w:r w:rsidRPr="002D4969">
        <w:t>Objectives</w:t>
      </w:r>
    </w:p>
    <w:p w14:paraId="059FFA36" w14:textId="26F4C74B" w:rsidR="00AA7787" w:rsidRPr="00133CD9" w:rsidRDefault="00AA7787" w:rsidP="00AA7787">
      <w:pPr>
        <w:pStyle w:val="ListBullet"/>
      </w:pPr>
      <w:r w:rsidRPr="00133CD9">
        <w:t xml:space="preserve">Align </w:t>
      </w:r>
      <w:r>
        <w:t xml:space="preserve">the </w:t>
      </w:r>
      <w:r w:rsidRPr="00133CD9">
        <w:t>after action process and data analysis with</w:t>
      </w:r>
      <w:r w:rsidR="00640592">
        <w:t xml:space="preserve"> the Health Department’s</w:t>
      </w:r>
      <w:r w:rsidRPr="00133CD9">
        <w:t xml:space="preserve"> Quality Improvement Plan and strategies. </w:t>
      </w:r>
    </w:p>
    <w:p w14:paraId="654EA329" w14:textId="0A8881AE" w:rsidR="00AA7787" w:rsidRPr="00133CD9" w:rsidRDefault="00AA7787" w:rsidP="00AA7787">
      <w:pPr>
        <w:pStyle w:val="ListBullet"/>
      </w:pPr>
      <w:r w:rsidRPr="00133CD9">
        <w:t xml:space="preserve">Use a common framework and standardized </w:t>
      </w:r>
      <w:r>
        <w:t xml:space="preserve">after action review </w:t>
      </w:r>
      <w:r w:rsidRPr="00133CD9">
        <w:t xml:space="preserve">structure for </w:t>
      </w:r>
      <w:r w:rsidR="00640592">
        <w:t>the Health Depatment</w:t>
      </w:r>
      <w:r w:rsidR="00FE0401">
        <w:t xml:space="preserve"> </w:t>
      </w:r>
      <w:r w:rsidRPr="00133CD9">
        <w:t xml:space="preserve">that incorporates a health equity lens. </w:t>
      </w:r>
    </w:p>
    <w:p w14:paraId="7BB81DDC" w14:textId="194C04B2" w:rsidR="00AA7787" w:rsidRPr="00133CD9" w:rsidRDefault="00AA7787" w:rsidP="00640592">
      <w:pPr>
        <w:pStyle w:val="ListBullet"/>
      </w:pPr>
      <w:r w:rsidRPr="00133CD9">
        <w:t>Capture lessons learned during COVID-19 response activities</w:t>
      </w:r>
      <w:r>
        <w:t xml:space="preserve"> to support future preparedness planning</w:t>
      </w:r>
      <w:r w:rsidRPr="00133CD9">
        <w:t xml:space="preserve">. </w:t>
      </w:r>
    </w:p>
    <w:p w14:paraId="4211E059" w14:textId="303EF946" w:rsidR="00AA7787" w:rsidRDefault="00AA7787" w:rsidP="00AA7787">
      <w:pPr>
        <w:pStyle w:val="Heading3"/>
      </w:pPr>
      <w:r>
        <w:t>Target Audiences</w:t>
      </w:r>
    </w:p>
    <w:p w14:paraId="179FE7EC" w14:textId="440D8804" w:rsidR="00946758" w:rsidRDefault="00640592" w:rsidP="00946758">
      <w:r>
        <w:t>Health Department s</w:t>
      </w:r>
      <w:r w:rsidR="00AA7787">
        <w:t xml:space="preserve">taff engaged in COVID-19 response. This may expand to include other state agency staff who were deployed to </w:t>
      </w:r>
      <w:r>
        <w:t xml:space="preserve">the Health Department </w:t>
      </w:r>
      <w:r w:rsidR="00AA7787">
        <w:t xml:space="preserve">to assist with response activities when feasible. </w:t>
      </w:r>
    </w:p>
    <w:p w14:paraId="566CFB31" w14:textId="77C1C7E0" w:rsidR="00FD0772" w:rsidRPr="00FD0772" w:rsidRDefault="00FD0772" w:rsidP="00490FFF">
      <w:pPr>
        <w:pStyle w:val="Heading3"/>
      </w:pPr>
      <w:r w:rsidRPr="00FD0772">
        <w:t>Hotwash Team</w:t>
      </w:r>
    </w:p>
    <w:p w14:paraId="601DDCCD" w14:textId="16F43477" w:rsidR="00FD0772" w:rsidRDefault="00FD0772" w:rsidP="00946758">
      <w:r>
        <w:t>Reports to Response</w:t>
      </w:r>
      <w:r w:rsidR="00D24EAB">
        <w:t>, Planning, and Logistics</w:t>
      </w:r>
      <w:r w:rsidR="00721761">
        <w:t xml:space="preserve">, </w:t>
      </w:r>
      <w:r w:rsidR="00D24EAB">
        <w:t>Health Response Bureau, Emergency Preparedness and Response Division</w:t>
      </w:r>
    </w:p>
    <w:p w14:paraId="4CE0F36A" w14:textId="6EA95FC0" w:rsidR="002B4768" w:rsidRDefault="000C633D" w:rsidP="009467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9A6D7" wp14:editId="2F0254C9">
                <wp:simplePos x="0" y="0"/>
                <wp:positionH relativeFrom="column">
                  <wp:posOffset>2178050</wp:posOffset>
                </wp:positionH>
                <wp:positionV relativeFrom="paragraph">
                  <wp:posOffset>2765425</wp:posOffset>
                </wp:positionV>
                <wp:extent cx="1346200" cy="806450"/>
                <wp:effectExtent l="0" t="38100" r="63500" b="31750"/>
                <wp:wrapNone/>
                <wp:docPr id="8" name="Straight Arrow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6200" cy="806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CF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alt="&quot;&quot;" style="position:absolute;margin-left:171.5pt;margin-top:217.75pt;width:106pt;height:63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" strokecolor="#003865 [320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7C02A" wp14:editId="5DFD7E91">
                <wp:simplePos x="0" y="0"/>
                <wp:positionH relativeFrom="column">
                  <wp:posOffset>1206500</wp:posOffset>
                </wp:positionH>
                <wp:positionV relativeFrom="paragraph">
                  <wp:posOffset>2771775</wp:posOffset>
                </wp:positionV>
                <wp:extent cx="882650" cy="850900"/>
                <wp:effectExtent l="38100" t="38100" r="31750" b="25400"/>
                <wp:wrapNone/>
                <wp:docPr id="7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650" cy="850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0082" id="Straight Arrow Connector 7" o:spid="_x0000_s1026" type="#_x0000_t32" alt="&quot;&quot;" style="position:absolute;margin-left:95pt;margin-top:218.25pt;width:69.5pt;height:6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" strokecolor="#003865 [3204]">
                <v:stroke endarrow="block"/>
              </v:shape>
            </w:pict>
          </mc:Fallback>
        </mc:AlternateContent>
      </w:r>
      <w:r w:rsidR="002B4768">
        <w:rPr>
          <w:noProof/>
        </w:rPr>
        <w:drawing>
          <wp:inline distT="0" distB="0" distL="0" distR="0" wp14:anchorId="54C344C2" wp14:editId="6A889D5E">
            <wp:extent cx="9190355" cy="4973702"/>
            <wp:effectExtent l="0" t="0" r="0" b="0"/>
            <wp:docPr id="1" name="Diagram 1" descr="An organization chart for a large hotwash project that includes a project lead,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21E8032" w14:textId="77777777" w:rsidR="002B4768" w:rsidRDefault="002B4768" w:rsidP="00B94C9F">
      <w:pPr>
        <w:pStyle w:val="AddressBlockDate"/>
      </w:pPr>
    </w:p>
    <w:p w14:paraId="1869AE2E" w14:textId="77777777" w:rsidR="00CC4911" w:rsidRPr="00E50BB1" w:rsidRDefault="00CC4911" w:rsidP="00E50BB1"/>
    <w:sectPr w:rsidR="00CC4911" w:rsidRPr="00E50BB1" w:rsidSect="00AE1DE6">
      <w:headerReference w:type="default" r:id="rId17"/>
      <w:footerReference w:type="default" r:id="rId18"/>
      <w:footerReference w:type="first" r:id="rId19"/>
      <w:type w:val="continuous"/>
      <w:pgSz w:w="20160" w:h="12240" w:orient="landscape" w:code="5"/>
      <w:pgMar w:top="720" w:right="720" w:bottom="72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DBE9" w14:textId="77777777" w:rsidR="00AA7787" w:rsidRDefault="00AA7787" w:rsidP="00D36495">
      <w:r>
        <w:separator/>
      </w:r>
    </w:p>
  </w:endnote>
  <w:endnote w:type="continuationSeparator" w:id="0">
    <w:p w14:paraId="45B9BB69" w14:textId="77777777" w:rsidR="00AA7787" w:rsidRDefault="00AA778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C3004E8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0B0A300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E46C" w14:textId="77777777" w:rsidR="00AA7787" w:rsidRDefault="00AA7787" w:rsidP="00D36495">
      <w:r>
        <w:separator/>
      </w:r>
    </w:p>
  </w:footnote>
  <w:footnote w:type="continuationSeparator" w:id="0">
    <w:p w14:paraId="4C834281" w14:textId="77777777" w:rsidR="00AA7787" w:rsidRDefault="00AA778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9BE7" w14:textId="7954BE9D" w:rsidR="00782710" w:rsidRPr="00925B78" w:rsidRDefault="00640592" w:rsidP="002B4768">
    <w:pPr>
      <w:jc w:val="center"/>
      <w:rPr>
        <w:b/>
        <w:bCs/>
      </w:rPr>
    </w:pPr>
    <w:r>
      <w:rPr>
        <w:b/>
        <w:bCs/>
      </w:rPr>
      <w:t>COVID-19</w:t>
    </w:r>
    <w:r w:rsidR="002B4768" w:rsidRPr="00925B78">
      <w:rPr>
        <w:b/>
        <w:bCs/>
      </w:rPr>
      <w:t xml:space="preserve"> Hotwash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1D15CA6"/>
    <w:multiLevelType w:val="hybridMultilevel"/>
    <w:tmpl w:val="273C6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8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228B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4C7"/>
    <w:rsid w:val="000C1F9F"/>
    <w:rsid w:val="000C1FE7"/>
    <w:rsid w:val="000C290E"/>
    <w:rsid w:val="000C2EA1"/>
    <w:rsid w:val="000C4421"/>
    <w:rsid w:val="000C5301"/>
    <w:rsid w:val="000C633D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2EA5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65F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768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5BC7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AD1"/>
    <w:rsid w:val="002F41B4"/>
    <w:rsid w:val="002F4E67"/>
    <w:rsid w:val="002F51F7"/>
    <w:rsid w:val="002F523D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03B2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47F7E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0E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4D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0FFF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611E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1FB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F3F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CDC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592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90E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31E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3534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761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4EE7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69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DCF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B7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2D61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5E32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A7787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1DE6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2A32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C22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E7F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AAD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E5B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379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4EAB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71B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4AF7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8C0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66A64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1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1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1C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5CCD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5C00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772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401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59125D9"/>
  <w15:docId w15:val="{DDDEE311-B7F1-41C0-B210-014B29EA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llm1\appdata\local\microsoft\office\MDH_Templates\Basic%20MDH%20Documen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B89B51-90EF-492E-A8BF-634C81A8DCF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B31E5B2-2394-4F48-B3A2-7F35EC670D01}">
      <dgm:prSet phldrT="[Text]" custT="1"/>
      <dgm:spPr/>
      <dgm:t>
        <a:bodyPr/>
        <a:lstStyle/>
        <a:p>
          <a:r>
            <a:rPr lang="en-US" sz="1000" b="1"/>
            <a:t>Project Lead</a:t>
          </a:r>
        </a:p>
      </dgm:t>
      <dgm:extLst>
        <a:ext uri="{E40237B7-FDA0-4F09-8148-C483321AD2D9}">
          <dgm14:cNvPr xmlns:dgm14="http://schemas.microsoft.com/office/drawing/2010/diagram" id="0" name="" descr="An organizational chart for a large hotwash project. Roles include project lead, planners, notetakers, facilitators, data analysts, capability assignments, report writing, tracking corrective actions and improvements, training, and data cleaning and notes finalization."/>
        </a:ext>
      </dgm:extLst>
    </dgm:pt>
    <dgm:pt modelId="{D42BA732-D9AD-4D7D-8119-D93189B5CAE1}" type="parTrans" cxnId="{FFA12D7C-BFC5-41C3-BF63-E7113A821BA6}">
      <dgm:prSet/>
      <dgm:spPr/>
      <dgm:t>
        <a:bodyPr/>
        <a:lstStyle/>
        <a:p>
          <a:endParaRPr lang="en-US"/>
        </a:p>
      </dgm:t>
    </dgm:pt>
    <dgm:pt modelId="{9B3A5F74-AA54-4680-8B24-8AC60DA1DD87}" type="sibTrans" cxnId="{FFA12D7C-BFC5-41C3-BF63-E7113A821BA6}">
      <dgm:prSet/>
      <dgm:spPr/>
      <dgm:t>
        <a:bodyPr/>
        <a:lstStyle/>
        <a:p>
          <a:endParaRPr lang="en-US"/>
        </a:p>
      </dgm:t>
    </dgm:pt>
    <dgm:pt modelId="{590E869A-DB18-4BAF-AF30-780A9E2236F4}">
      <dgm:prSet phldrT="[Text]" custT="1"/>
      <dgm:spPr/>
      <dgm:t>
        <a:bodyPr/>
        <a:lstStyle/>
        <a:p>
          <a:endParaRPr lang="en-US" sz="900" b="1"/>
        </a:p>
        <a:p>
          <a:r>
            <a:rPr lang="en-US" sz="900" b="1"/>
            <a:t>Planners</a:t>
          </a:r>
        </a:p>
        <a:p>
          <a:r>
            <a:rPr lang="en-US" sz="800"/>
            <a:t>Lead</a:t>
          </a:r>
        </a:p>
        <a:p>
          <a:r>
            <a:rPr lang="en-US" sz="800"/>
            <a:t>Staff</a:t>
          </a:r>
          <a:endParaRPr lang="en-US" sz="900"/>
        </a:p>
      </dgm:t>
    </dgm:pt>
    <dgm:pt modelId="{5A65C857-B8E6-4B81-A313-0D1FDE365094}" type="parTrans" cxnId="{8B203DA8-2B47-4C11-A2DB-F1A9DCE53B80}">
      <dgm:prSet/>
      <dgm:spPr/>
      <dgm:t>
        <a:bodyPr/>
        <a:lstStyle/>
        <a:p>
          <a:endParaRPr lang="en-US"/>
        </a:p>
      </dgm:t>
    </dgm:pt>
    <dgm:pt modelId="{7E96DABD-C10D-4F3B-95B3-84B04E9F2DFA}" type="sibTrans" cxnId="{8B203DA8-2B47-4C11-A2DB-F1A9DCE53B80}">
      <dgm:prSet/>
      <dgm:spPr/>
      <dgm:t>
        <a:bodyPr/>
        <a:lstStyle/>
        <a:p>
          <a:endParaRPr lang="en-US"/>
        </a:p>
      </dgm:t>
    </dgm:pt>
    <dgm:pt modelId="{70F6ED42-C6BD-4785-A0C6-292D8FB6B724}">
      <dgm:prSet phldrT="[Text]" custT="1"/>
      <dgm:spPr/>
      <dgm:t>
        <a:bodyPr/>
        <a:lstStyle/>
        <a:p>
          <a:r>
            <a:rPr lang="en-US" sz="900" b="1"/>
            <a:t>Notetakers</a:t>
          </a:r>
        </a:p>
      </dgm:t>
    </dgm:pt>
    <dgm:pt modelId="{08F19113-F441-4F2C-A1FD-3D5564151571}" type="parTrans" cxnId="{16A012ED-67DD-4318-B850-ED21A5A44C52}">
      <dgm:prSet/>
      <dgm:spPr/>
      <dgm:t>
        <a:bodyPr/>
        <a:lstStyle/>
        <a:p>
          <a:endParaRPr lang="en-US"/>
        </a:p>
      </dgm:t>
    </dgm:pt>
    <dgm:pt modelId="{15F01F9C-4485-4702-8C06-B6EEFAC77EE0}" type="sibTrans" cxnId="{16A012ED-67DD-4318-B850-ED21A5A44C52}">
      <dgm:prSet/>
      <dgm:spPr/>
      <dgm:t>
        <a:bodyPr/>
        <a:lstStyle/>
        <a:p>
          <a:endParaRPr lang="en-US"/>
        </a:p>
      </dgm:t>
    </dgm:pt>
    <dgm:pt modelId="{D2415441-E925-4ADB-BFB0-6E51EF9C73E5}">
      <dgm:prSet phldrT="[Text]" custT="1"/>
      <dgm:spPr/>
      <dgm:t>
        <a:bodyPr/>
        <a:lstStyle/>
        <a:p>
          <a:r>
            <a:rPr lang="en-US" sz="900" b="1"/>
            <a:t>Data Analysts</a:t>
          </a:r>
        </a:p>
        <a:p>
          <a:r>
            <a:rPr lang="en-US" sz="800"/>
            <a:t>Lead</a:t>
          </a:r>
        </a:p>
        <a:p>
          <a:endParaRPr lang="en-US" sz="500"/>
        </a:p>
      </dgm:t>
    </dgm:pt>
    <dgm:pt modelId="{7A8C5BCC-4C41-42C4-99A5-8B659EAF97B6}" type="parTrans" cxnId="{FD9A4CA4-A2C3-4CEC-8E63-FA3F7256461C}">
      <dgm:prSet/>
      <dgm:spPr/>
      <dgm:t>
        <a:bodyPr/>
        <a:lstStyle/>
        <a:p>
          <a:endParaRPr lang="en-US"/>
        </a:p>
      </dgm:t>
    </dgm:pt>
    <dgm:pt modelId="{B8154477-C87B-4791-949E-1344284BC0EE}" type="sibTrans" cxnId="{FD9A4CA4-A2C3-4CEC-8E63-FA3F7256461C}">
      <dgm:prSet/>
      <dgm:spPr/>
      <dgm:t>
        <a:bodyPr/>
        <a:lstStyle/>
        <a:p>
          <a:endParaRPr lang="en-US"/>
        </a:p>
      </dgm:t>
    </dgm:pt>
    <dgm:pt modelId="{F854239A-2299-415B-9DE8-EDD731AB1BD7}">
      <dgm:prSet custT="1"/>
      <dgm:spPr/>
      <dgm:t>
        <a:bodyPr/>
        <a:lstStyle/>
        <a:p>
          <a:endParaRPr lang="en-US" sz="900" b="1"/>
        </a:p>
        <a:p>
          <a:r>
            <a:rPr lang="en-US" sz="900" b="1"/>
            <a:t>Facilitators</a:t>
          </a:r>
        </a:p>
        <a:p>
          <a:endParaRPr lang="en-US" sz="700"/>
        </a:p>
      </dgm:t>
    </dgm:pt>
    <dgm:pt modelId="{268FB47E-2907-4EFC-B17B-81392176A774}" type="parTrans" cxnId="{C6D066D7-CB05-4BDF-BE78-AAC72BE8A5B5}">
      <dgm:prSet/>
      <dgm:spPr/>
      <dgm:t>
        <a:bodyPr/>
        <a:lstStyle/>
        <a:p>
          <a:endParaRPr lang="en-US"/>
        </a:p>
      </dgm:t>
    </dgm:pt>
    <dgm:pt modelId="{5A797B54-FE23-4CE0-A913-0347387DB640}" type="sibTrans" cxnId="{C6D066D7-CB05-4BDF-BE78-AAC72BE8A5B5}">
      <dgm:prSet/>
      <dgm:spPr/>
      <dgm:t>
        <a:bodyPr/>
        <a:lstStyle/>
        <a:p>
          <a:endParaRPr lang="en-US"/>
        </a:p>
      </dgm:t>
    </dgm:pt>
    <dgm:pt modelId="{E858BC54-F77C-44E0-92E5-E62C0B47A75B}">
      <dgm:prSet custT="1"/>
      <dgm:spPr/>
      <dgm:t>
        <a:bodyPr/>
        <a:lstStyle/>
        <a:p>
          <a:r>
            <a:rPr lang="en-US" sz="900" b="1"/>
            <a:t>Capability Assignments</a:t>
          </a:r>
          <a:r>
            <a:rPr lang="en-US" sz="800"/>
            <a:t> </a:t>
          </a:r>
        </a:p>
      </dgm:t>
    </dgm:pt>
    <dgm:pt modelId="{0B840BAE-0E34-41A6-8CEE-5EBC9215C3FB}" type="parTrans" cxnId="{CFC7DFA3-21D6-4AFB-A4CA-0A498D94CC41}">
      <dgm:prSet/>
      <dgm:spPr/>
      <dgm:t>
        <a:bodyPr/>
        <a:lstStyle/>
        <a:p>
          <a:endParaRPr lang="en-US"/>
        </a:p>
      </dgm:t>
    </dgm:pt>
    <dgm:pt modelId="{D01DD814-ADDC-4B99-8DFF-C01F0C16D19E}" type="sibTrans" cxnId="{CFC7DFA3-21D6-4AFB-A4CA-0A498D94CC41}">
      <dgm:prSet/>
      <dgm:spPr/>
      <dgm:t>
        <a:bodyPr/>
        <a:lstStyle/>
        <a:p>
          <a:endParaRPr lang="en-US"/>
        </a:p>
      </dgm:t>
    </dgm:pt>
    <dgm:pt modelId="{12FFFEAF-B826-4B10-9ED8-6F94EE149174}">
      <dgm:prSet custT="1"/>
      <dgm:spPr/>
      <dgm:t>
        <a:bodyPr/>
        <a:lstStyle/>
        <a:p>
          <a:r>
            <a:rPr lang="en-US" sz="900" b="1"/>
            <a:t>Data Cleaning/Notes Finalization</a:t>
          </a:r>
        </a:p>
      </dgm:t>
    </dgm:pt>
    <dgm:pt modelId="{AB7C4670-EDF4-4389-9191-80524E6D8A22}" type="parTrans" cxnId="{10ADD2F4-5413-4305-B6DF-30E15EA53C93}">
      <dgm:prSet/>
      <dgm:spPr/>
      <dgm:t>
        <a:bodyPr/>
        <a:lstStyle/>
        <a:p>
          <a:endParaRPr lang="en-US"/>
        </a:p>
      </dgm:t>
    </dgm:pt>
    <dgm:pt modelId="{665A088E-F991-46F1-86B0-77C55709C378}" type="sibTrans" cxnId="{10ADD2F4-5413-4305-B6DF-30E15EA53C93}">
      <dgm:prSet/>
      <dgm:spPr/>
      <dgm:t>
        <a:bodyPr/>
        <a:lstStyle/>
        <a:p>
          <a:endParaRPr lang="en-US"/>
        </a:p>
      </dgm:t>
    </dgm:pt>
    <dgm:pt modelId="{D3C661FE-33B8-4EFD-9462-EC8584A083D2}">
      <dgm:prSet custT="1"/>
      <dgm:spPr/>
      <dgm:t>
        <a:bodyPr/>
        <a:lstStyle/>
        <a:p>
          <a:r>
            <a:rPr lang="en-US" sz="900" b="1"/>
            <a:t>Report Writing</a:t>
          </a:r>
        </a:p>
      </dgm:t>
    </dgm:pt>
    <dgm:pt modelId="{8CA7EDC1-129B-4F10-B077-1B9B3B52F2FB}" type="parTrans" cxnId="{419C8504-C550-4CCA-85DC-34DD295731B2}">
      <dgm:prSet/>
      <dgm:spPr/>
      <dgm:t>
        <a:bodyPr/>
        <a:lstStyle/>
        <a:p>
          <a:endParaRPr lang="en-US"/>
        </a:p>
      </dgm:t>
    </dgm:pt>
    <dgm:pt modelId="{53663271-5411-4E6A-B801-D69EE3E8F09E}" type="sibTrans" cxnId="{419C8504-C550-4CCA-85DC-34DD295731B2}">
      <dgm:prSet/>
      <dgm:spPr/>
      <dgm:t>
        <a:bodyPr/>
        <a:lstStyle/>
        <a:p>
          <a:endParaRPr lang="en-US"/>
        </a:p>
      </dgm:t>
    </dgm:pt>
    <dgm:pt modelId="{CBFA733F-FD7E-4430-832C-6733E1B95971}">
      <dgm:prSet custT="1"/>
      <dgm:spPr/>
      <dgm:t>
        <a:bodyPr/>
        <a:lstStyle/>
        <a:p>
          <a:r>
            <a:rPr lang="en-US" sz="900" b="1"/>
            <a:t>Tracking Corrective Actions &amp; Improvements</a:t>
          </a:r>
        </a:p>
      </dgm:t>
    </dgm:pt>
    <dgm:pt modelId="{0EDD4FAC-670B-4AE5-8E8E-4E7C34CE8F87}" type="parTrans" cxnId="{8FD42E86-6B94-474E-B805-B7414CC01D7E}">
      <dgm:prSet/>
      <dgm:spPr/>
      <dgm:t>
        <a:bodyPr/>
        <a:lstStyle/>
        <a:p>
          <a:endParaRPr lang="en-US"/>
        </a:p>
      </dgm:t>
    </dgm:pt>
    <dgm:pt modelId="{36C39746-92AF-40FF-A175-76E78CB3937A}" type="sibTrans" cxnId="{8FD42E86-6B94-474E-B805-B7414CC01D7E}">
      <dgm:prSet/>
      <dgm:spPr/>
      <dgm:t>
        <a:bodyPr/>
        <a:lstStyle/>
        <a:p>
          <a:endParaRPr lang="en-US"/>
        </a:p>
      </dgm:t>
    </dgm:pt>
    <dgm:pt modelId="{5AA10312-44FB-4881-9ED1-8DFF151A38EB}">
      <dgm:prSet custT="1"/>
      <dgm:spPr/>
      <dgm:t>
        <a:bodyPr/>
        <a:lstStyle/>
        <a:p>
          <a:r>
            <a:rPr lang="en-US" sz="800" b="1"/>
            <a:t>Other MDH, LPH, HCC hotwash activities</a:t>
          </a:r>
        </a:p>
      </dgm:t>
    </dgm:pt>
    <dgm:pt modelId="{1F40F669-CE9C-4D57-809B-7E783DC07371}" type="sibTrans" cxnId="{1FAFE166-B80E-4F81-A44A-FB0F3BC2BD8E}">
      <dgm:prSet/>
      <dgm:spPr/>
      <dgm:t>
        <a:bodyPr/>
        <a:lstStyle/>
        <a:p>
          <a:endParaRPr lang="en-US"/>
        </a:p>
      </dgm:t>
    </dgm:pt>
    <dgm:pt modelId="{E7659F65-DE33-4DA4-8D73-6C33540A81F5}" type="parTrans" cxnId="{1FAFE166-B80E-4F81-A44A-FB0F3BC2BD8E}">
      <dgm:prSet/>
      <dgm:spPr/>
      <dgm:t>
        <a:bodyPr/>
        <a:lstStyle/>
        <a:p>
          <a:endParaRPr lang="en-US"/>
        </a:p>
      </dgm:t>
    </dgm:pt>
    <dgm:pt modelId="{1C152270-54D8-43AC-8E67-59EF411CD09B}">
      <dgm:prSet custT="1"/>
      <dgm:spPr/>
      <dgm:t>
        <a:bodyPr/>
        <a:lstStyle/>
        <a:p>
          <a:r>
            <a:rPr lang="en-US" sz="1100"/>
            <a:t>Training</a:t>
          </a:r>
        </a:p>
      </dgm:t>
    </dgm:pt>
    <dgm:pt modelId="{1EDD0A07-BE1F-4C64-8194-FE9539273192}" type="parTrans" cxnId="{C7256FE5-9460-4DD8-9EC6-E9FE717C66C6}">
      <dgm:prSet/>
      <dgm:spPr/>
      <dgm:t>
        <a:bodyPr/>
        <a:lstStyle/>
        <a:p>
          <a:endParaRPr lang="en-US"/>
        </a:p>
      </dgm:t>
    </dgm:pt>
    <dgm:pt modelId="{88E7AD30-7684-4D0D-B9C6-2849979FE0BA}" type="sibTrans" cxnId="{C7256FE5-9460-4DD8-9EC6-E9FE717C66C6}">
      <dgm:prSet/>
      <dgm:spPr/>
      <dgm:t>
        <a:bodyPr/>
        <a:lstStyle/>
        <a:p>
          <a:endParaRPr lang="en-US"/>
        </a:p>
      </dgm:t>
    </dgm:pt>
    <dgm:pt modelId="{4851FDEE-64ED-40B6-BD88-8DEE249299E2}" type="pres">
      <dgm:prSet presAssocID="{70B89B51-90EF-492E-A8BF-634C81A8DC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B02BD67-6C62-4E59-9B08-717C6D9EAC13}" type="pres">
      <dgm:prSet presAssocID="{3B31E5B2-2394-4F48-B3A2-7F35EC670D01}" presName="hierRoot1" presStyleCnt="0">
        <dgm:presLayoutVars>
          <dgm:hierBranch val="init"/>
        </dgm:presLayoutVars>
      </dgm:prSet>
      <dgm:spPr/>
    </dgm:pt>
    <dgm:pt modelId="{26B47166-772C-4C07-AF9C-AAE789171029}" type="pres">
      <dgm:prSet presAssocID="{3B31E5B2-2394-4F48-B3A2-7F35EC670D01}" presName="rootComposite1" presStyleCnt="0"/>
      <dgm:spPr/>
    </dgm:pt>
    <dgm:pt modelId="{3E7F104A-E8EE-49FC-A798-A12E121D4ED6}" type="pres">
      <dgm:prSet presAssocID="{3B31E5B2-2394-4F48-B3A2-7F35EC670D01}" presName="rootText1" presStyleLbl="node0" presStyleIdx="0" presStyleCnt="1" custScaleX="129115" custScaleY="111562" custLinFactY="-60304" custLinFactNeighborX="2283" custLinFactNeighborY="-100000">
        <dgm:presLayoutVars>
          <dgm:chPref val="3"/>
        </dgm:presLayoutVars>
      </dgm:prSet>
      <dgm:spPr/>
    </dgm:pt>
    <dgm:pt modelId="{0561C114-8A0C-4BD0-9E8D-72D8BBE1C9C6}" type="pres">
      <dgm:prSet presAssocID="{3B31E5B2-2394-4F48-B3A2-7F35EC670D01}" presName="rootConnector1" presStyleLbl="node1" presStyleIdx="0" presStyleCnt="0"/>
      <dgm:spPr/>
    </dgm:pt>
    <dgm:pt modelId="{8965584E-EDEF-49BC-B4BD-6A24C1EB0892}" type="pres">
      <dgm:prSet presAssocID="{3B31E5B2-2394-4F48-B3A2-7F35EC670D01}" presName="hierChild2" presStyleCnt="0"/>
      <dgm:spPr/>
    </dgm:pt>
    <dgm:pt modelId="{32C455FC-8DF8-49AA-968F-3C10275F26A8}" type="pres">
      <dgm:prSet presAssocID="{5A65C857-B8E6-4B81-A313-0D1FDE365094}" presName="Name37" presStyleLbl="parChTrans1D2" presStyleIdx="0" presStyleCnt="8"/>
      <dgm:spPr/>
    </dgm:pt>
    <dgm:pt modelId="{CBC63CE7-5149-4328-9CC5-F36457DFBC3D}" type="pres">
      <dgm:prSet presAssocID="{590E869A-DB18-4BAF-AF30-780A9E2236F4}" presName="hierRoot2" presStyleCnt="0">
        <dgm:presLayoutVars>
          <dgm:hierBranch val="init"/>
        </dgm:presLayoutVars>
      </dgm:prSet>
      <dgm:spPr/>
    </dgm:pt>
    <dgm:pt modelId="{7CCBB31E-431F-4481-85CA-AB9604EF8A0E}" type="pres">
      <dgm:prSet presAssocID="{590E869A-DB18-4BAF-AF30-780A9E2236F4}" presName="rootComposite" presStyleCnt="0"/>
      <dgm:spPr/>
    </dgm:pt>
    <dgm:pt modelId="{FDB7DDF6-F966-4A2D-AC96-BB7FEDE2FFAE}" type="pres">
      <dgm:prSet presAssocID="{590E869A-DB18-4BAF-AF30-780A9E2236F4}" presName="rootText" presStyleLbl="node2" presStyleIdx="0" presStyleCnt="8" custScaleX="133972" custScaleY="214298" custLinFactX="16081" custLinFactNeighborX="100000" custLinFactNeighborY="3513">
        <dgm:presLayoutVars>
          <dgm:chPref val="3"/>
        </dgm:presLayoutVars>
      </dgm:prSet>
      <dgm:spPr/>
    </dgm:pt>
    <dgm:pt modelId="{BC8485D0-31AD-48C1-A0E4-D74A8B4BE6BB}" type="pres">
      <dgm:prSet presAssocID="{590E869A-DB18-4BAF-AF30-780A9E2236F4}" presName="rootConnector" presStyleLbl="node2" presStyleIdx="0" presStyleCnt="8"/>
      <dgm:spPr/>
    </dgm:pt>
    <dgm:pt modelId="{832B0151-6A31-4F59-83E0-8F168DBC2EF9}" type="pres">
      <dgm:prSet presAssocID="{590E869A-DB18-4BAF-AF30-780A9E2236F4}" presName="hierChild4" presStyleCnt="0"/>
      <dgm:spPr/>
    </dgm:pt>
    <dgm:pt modelId="{1F0C9B3B-725A-49F2-92E6-E19BBFB38F2C}" type="pres">
      <dgm:prSet presAssocID="{590E869A-DB18-4BAF-AF30-780A9E2236F4}" presName="hierChild5" presStyleCnt="0"/>
      <dgm:spPr/>
    </dgm:pt>
    <dgm:pt modelId="{CBD29E40-7898-4BE3-89BA-279B4C5C3777}" type="pres">
      <dgm:prSet presAssocID="{0EDD4FAC-670B-4AE5-8E8E-4E7C34CE8F87}" presName="Name37" presStyleLbl="parChTrans1D2" presStyleIdx="1" presStyleCnt="8"/>
      <dgm:spPr/>
    </dgm:pt>
    <dgm:pt modelId="{D24E0F28-666F-4936-A0FD-3D9C2BEA023E}" type="pres">
      <dgm:prSet presAssocID="{CBFA733F-FD7E-4430-832C-6733E1B95971}" presName="hierRoot2" presStyleCnt="0">
        <dgm:presLayoutVars>
          <dgm:hierBranch val="init"/>
        </dgm:presLayoutVars>
      </dgm:prSet>
      <dgm:spPr/>
    </dgm:pt>
    <dgm:pt modelId="{3818FDF5-A465-443B-A39D-A3E48497F9C0}" type="pres">
      <dgm:prSet presAssocID="{CBFA733F-FD7E-4430-832C-6733E1B95971}" presName="rootComposite" presStyleCnt="0"/>
      <dgm:spPr/>
    </dgm:pt>
    <dgm:pt modelId="{0943315C-457F-4ABC-AF57-D9F2892D4A3B}" type="pres">
      <dgm:prSet presAssocID="{CBFA733F-FD7E-4430-832C-6733E1B95971}" presName="rootText" presStyleLbl="node2" presStyleIdx="1" presStyleCnt="8" custScaleX="158939" custScaleY="194639" custLinFactX="467354" custLinFactNeighborX="500000" custLinFactNeighborY="1493">
        <dgm:presLayoutVars>
          <dgm:chPref val="3"/>
        </dgm:presLayoutVars>
      </dgm:prSet>
      <dgm:spPr/>
    </dgm:pt>
    <dgm:pt modelId="{23EF5526-DE38-4E3B-B23C-B3E85B31069F}" type="pres">
      <dgm:prSet presAssocID="{CBFA733F-FD7E-4430-832C-6733E1B95971}" presName="rootConnector" presStyleLbl="node2" presStyleIdx="1" presStyleCnt="8"/>
      <dgm:spPr/>
    </dgm:pt>
    <dgm:pt modelId="{6E519544-B9CE-4727-8CED-F884FA360926}" type="pres">
      <dgm:prSet presAssocID="{CBFA733F-FD7E-4430-832C-6733E1B95971}" presName="hierChild4" presStyleCnt="0"/>
      <dgm:spPr/>
    </dgm:pt>
    <dgm:pt modelId="{F8E7CC0D-BBAE-444D-BCD5-F5B7940EC7DB}" type="pres">
      <dgm:prSet presAssocID="{CBFA733F-FD7E-4430-832C-6733E1B95971}" presName="hierChild5" presStyleCnt="0"/>
      <dgm:spPr/>
    </dgm:pt>
    <dgm:pt modelId="{6B89828D-B362-4611-A6F9-8DAE7161620E}" type="pres">
      <dgm:prSet presAssocID="{0B840BAE-0E34-41A6-8CEE-5EBC9215C3FB}" presName="Name37" presStyleLbl="parChTrans1D2" presStyleIdx="2" presStyleCnt="8"/>
      <dgm:spPr/>
    </dgm:pt>
    <dgm:pt modelId="{2A2F91DE-9E8C-453C-B756-472E320E43D9}" type="pres">
      <dgm:prSet presAssocID="{E858BC54-F77C-44E0-92E5-E62C0B47A75B}" presName="hierRoot2" presStyleCnt="0">
        <dgm:presLayoutVars>
          <dgm:hierBranch val="init"/>
        </dgm:presLayoutVars>
      </dgm:prSet>
      <dgm:spPr/>
    </dgm:pt>
    <dgm:pt modelId="{5CFDB983-970A-475E-A8F3-3276D55E8B19}" type="pres">
      <dgm:prSet presAssocID="{E858BC54-F77C-44E0-92E5-E62C0B47A75B}" presName="rootComposite" presStyleCnt="0"/>
      <dgm:spPr/>
    </dgm:pt>
    <dgm:pt modelId="{5C7284A7-8865-40FB-A660-EC2390F9C8F0}" type="pres">
      <dgm:prSet presAssocID="{E858BC54-F77C-44E0-92E5-E62C0B47A75B}" presName="rootText" presStyleLbl="node2" presStyleIdx="2" presStyleCnt="8" custScaleX="117150" custScaleY="203923" custLinFactX="230825" custLinFactNeighborX="300000" custLinFactNeighborY="3446">
        <dgm:presLayoutVars>
          <dgm:chPref val="3"/>
        </dgm:presLayoutVars>
      </dgm:prSet>
      <dgm:spPr/>
    </dgm:pt>
    <dgm:pt modelId="{2CBC17A7-645B-40F2-912F-628704F24242}" type="pres">
      <dgm:prSet presAssocID="{E858BC54-F77C-44E0-92E5-E62C0B47A75B}" presName="rootConnector" presStyleLbl="node2" presStyleIdx="2" presStyleCnt="8"/>
      <dgm:spPr/>
    </dgm:pt>
    <dgm:pt modelId="{9EC856E6-AA46-4F62-9B37-15D299096BEC}" type="pres">
      <dgm:prSet presAssocID="{E858BC54-F77C-44E0-92E5-E62C0B47A75B}" presName="hierChild4" presStyleCnt="0"/>
      <dgm:spPr/>
    </dgm:pt>
    <dgm:pt modelId="{2419C096-EA04-47EA-94D2-24743D7C4584}" type="pres">
      <dgm:prSet presAssocID="{E858BC54-F77C-44E0-92E5-E62C0B47A75B}" presName="hierChild5" presStyleCnt="0"/>
      <dgm:spPr/>
    </dgm:pt>
    <dgm:pt modelId="{AF1A2216-F697-46E6-A300-2F8A57D153F2}" type="pres">
      <dgm:prSet presAssocID="{8CA7EDC1-129B-4F10-B077-1B9B3B52F2FB}" presName="Name37" presStyleLbl="parChTrans1D2" presStyleIdx="3" presStyleCnt="8"/>
      <dgm:spPr/>
    </dgm:pt>
    <dgm:pt modelId="{DA0B66CD-3B24-4D57-AB42-0983D73B427C}" type="pres">
      <dgm:prSet presAssocID="{D3C661FE-33B8-4EFD-9462-EC8584A083D2}" presName="hierRoot2" presStyleCnt="0">
        <dgm:presLayoutVars>
          <dgm:hierBranch val="init"/>
        </dgm:presLayoutVars>
      </dgm:prSet>
      <dgm:spPr/>
    </dgm:pt>
    <dgm:pt modelId="{BC66B2AB-4683-4D07-BBB7-80B3CF944569}" type="pres">
      <dgm:prSet presAssocID="{D3C661FE-33B8-4EFD-9462-EC8584A083D2}" presName="rootComposite" presStyleCnt="0"/>
      <dgm:spPr/>
    </dgm:pt>
    <dgm:pt modelId="{D8FC7018-2B78-4817-9961-8079B0399029}" type="pres">
      <dgm:prSet presAssocID="{D3C661FE-33B8-4EFD-9462-EC8584A083D2}" presName="rootText" presStyleLbl="node2" presStyleIdx="3" presStyleCnt="8" custScaleX="114258" custScaleY="196218" custLinFactX="222289" custLinFactNeighborX="300000" custLinFactNeighborY="2128">
        <dgm:presLayoutVars>
          <dgm:chPref val="3"/>
        </dgm:presLayoutVars>
      </dgm:prSet>
      <dgm:spPr/>
    </dgm:pt>
    <dgm:pt modelId="{090D1B0C-11A4-42E7-9126-C17000DD77A2}" type="pres">
      <dgm:prSet presAssocID="{D3C661FE-33B8-4EFD-9462-EC8584A083D2}" presName="rootConnector" presStyleLbl="node2" presStyleIdx="3" presStyleCnt="8"/>
      <dgm:spPr/>
    </dgm:pt>
    <dgm:pt modelId="{4F26F01D-55D7-4406-955A-2143FCD2B382}" type="pres">
      <dgm:prSet presAssocID="{D3C661FE-33B8-4EFD-9462-EC8584A083D2}" presName="hierChild4" presStyleCnt="0"/>
      <dgm:spPr/>
    </dgm:pt>
    <dgm:pt modelId="{F3F003F1-B732-423D-BC43-47FDD4FA9983}" type="pres">
      <dgm:prSet presAssocID="{D3C661FE-33B8-4EFD-9462-EC8584A083D2}" presName="hierChild5" presStyleCnt="0"/>
      <dgm:spPr/>
    </dgm:pt>
    <dgm:pt modelId="{EF5308F5-2EC3-4E29-950B-03EA6DC605D0}" type="pres">
      <dgm:prSet presAssocID="{E7659F65-DE33-4DA4-8D73-6C33540A81F5}" presName="Name37" presStyleLbl="parChTrans1D2" presStyleIdx="4" presStyleCnt="8"/>
      <dgm:spPr/>
    </dgm:pt>
    <dgm:pt modelId="{428B0524-70EE-4917-8ED3-C65E08128224}" type="pres">
      <dgm:prSet presAssocID="{5AA10312-44FB-4881-9ED1-8DFF151A38EB}" presName="hierRoot2" presStyleCnt="0">
        <dgm:presLayoutVars>
          <dgm:hierBranch val="init"/>
        </dgm:presLayoutVars>
      </dgm:prSet>
      <dgm:spPr/>
    </dgm:pt>
    <dgm:pt modelId="{33CB0554-0084-4814-95D3-685C6D2FE663}" type="pres">
      <dgm:prSet presAssocID="{5AA10312-44FB-4881-9ED1-8DFF151A38EB}" presName="rootComposite" presStyleCnt="0"/>
      <dgm:spPr/>
    </dgm:pt>
    <dgm:pt modelId="{1561F076-A5C2-4F27-BB4F-72B4F45F83E3}" type="pres">
      <dgm:prSet presAssocID="{5AA10312-44FB-4881-9ED1-8DFF151A38EB}" presName="rootText" presStyleLbl="node2" presStyleIdx="4" presStyleCnt="8" custScaleX="231529" custScaleY="120831" custLinFactX="62828" custLinFactY="-62674" custLinFactNeighborX="100000" custLinFactNeighborY="-100000">
        <dgm:presLayoutVars>
          <dgm:chPref val="3"/>
        </dgm:presLayoutVars>
      </dgm:prSet>
      <dgm:spPr/>
    </dgm:pt>
    <dgm:pt modelId="{F1473ED4-2567-4019-A804-82520B4C88D0}" type="pres">
      <dgm:prSet presAssocID="{5AA10312-44FB-4881-9ED1-8DFF151A38EB}" presName="rootConnector" presStyleLbl="node2" presStyleIdx="4" presStyleCnt="8"/>
      <dgm:spPr/>
    </dgm:pt>
    <dgm:pt modelId="{657F998A-BD07-4744-AD0E-01575EB75D17}" type="pres">
      <dgm:prSet presAssocID="{5AA10312-44FB-4881-9ED1-8DFF151A38EB}" presName="hierChild4" presStyleCnt="0"/>
      <dgm:spPr/>
    </dgm:pt>
    <dgm:pt modelId="{E90D8C5F-7BF3-4235-A722-9B9C11818F16}" type="pres">
      <dgm:prSet presAssocID="{5AA10312-44FB-4881-9ED1-8DFF151A38EB}" presName="hierChild5" presStyleCnt="0"/>
      <dgm:spPr/>
    </dgm:pt>
    <dgm:pt modelId="{8FB8A0F1-F7B5-49B5-A325-3EEC793C9CD0}" type="pres">
      <dgm:prSet presAssocID="{08F19113-F441-4F2C-A1FD-3D5564151571}" presName="Name37" presStyleLbl="parChTrans1D2" presStyleIdx="5" presStyleCnt="8"/>
      <dgm:spPr/>
    </dgm:pt>
    <dgm:pt modelId="{F5534F32-F483-4B71-AF37-24865956248F}" type="pres">
      <dgm:prSet presAssocID="{70F6ED42-C6BD-4785-A0C6-292D8FB6B724}" presName="hierRoot2" presStyleCnt="0">
        <dgm:presLayoutVars>
          <dgm:hierBranch val="init"/>
        </dgm:presLayoutVars>
      </dgm:prSet>
      <dgm:spPr/>
    </dgm:pt>
    <dgm:pt modelId="{D36CDBD5-A5C3-407B-B8FE-58380C5CDCF5}" type="pres">
      <dgm:prSet presAssocID="{70F6ED42-C6BD-4785-A0C6-292D8FB6B724}" presName="rootComposite" presStyleCnt="0"/>
      <dgm:spPr/>
    </dgm:pt>
    <dgm:pt modelId="{0093A70A-9A25-418F-959E-E3C8168FC67D}" type="pres">
      <dgm:prSet presAssocID="{70F6ED42-C6BD-4785-A0C6-292D8FB6B724}" presName="rootText" presStyleLbl="node2" presStyleIdx="5" presStyleCnt="8" custScaleX="123888" custScaleY="209759" custLinFactX="-244378" custLinFactNeighborX="-300000" custLinFactNeighborY="4761">
        <dgm:presLayoutVars>
          <dgm:chPref val="3"/>
        </dgm:presLayoutVars>
      </dgm:prSet>
      <dgm:spPr/>
    </dgm:pt>
    <dgm:pt modelId="{D07CD19A-2E60-4983-9550-7538BE6DC2C2}" type="pres">
      <dgm:prSet presAssocID="{70F6ED42-C6BD-4785-A0C6-292D8FB6B724}" presName="rootConnector" presStyleLbl="node2" presStyleIdx="5" presStyleCnt="8"/>
      <dgm:spPr/>
    </dgm:pt>
    <dgm:pt modelId="{09CEEE01-7F4F-476F-9E59-4C50BB1DEA89}" type="pres">
      <dgm:prSet presAssocID="{70F6ED42-C6BD-4785-A0C6-292D8FB6B724}" presName="hierChild4" presStyleCnt="0"/>
      <dgm:spPr/>
    </dgm:pt>
    <dgm:pt modelId="{C371BAB3-1EA4-44E6-895C-85ECA48710FE}" type="pres">
      <dgm:prSet presAssocID="{1EDD0A07-BE1F-4C64-8194-FE9539273192}" presName="Name37" presStyleLbl="parChTrans1D3" presStyleIdx="0" presStyleCnt="2"/>
      <dgm:spPr/>
    </dgm:pt>
    <dgm:pt modelId="{0709E626-6828-4099-9D24-C61353726BEA}" type="pres">
      <dgm:prSet presAssocID="{1C152270-54D8-43AC-8E67-59EF411CD09B}" presName="hierRoot2" presStyleCnt="0">
        <dgm:presLayoutVars>
          <dgm:hierBranch val="init"/>
        </dgm:presLayoutVars>
      </dgm:prSet>
      <dgm:spPr/>
    </dgm:pt>
    <dgm:pt modelId="{C2EE5127-FACC-4161-B356-7F51E2BB4763}" type="pres">
      <dgm:prSet presAssocID="{1C152270-54D8-43AC-8E67-59EF411CD09B}" presName="rootComposite" presStyleCnt="0"/>
      <dgm:spPr/>
    </dgm:pt>
    <dgm:pt modelId="{49D6ACE7-BCEE-463C-B135-561BBB46BD53}" type="pres">
      <dgm:prSet presAssocID="{1C152270-54D8-43AC-8E67-59EF411CD09B}" presName="rootText" presStyleLbl="node3" presStyleIdx="0" presStyleCnt="2" custLinFactX="-286925" custLinFactY="100000" custLinFactNeighborX="-300000" custLinFactNeighborY="119772">
        <dgm:presLayoutVars>
          <dgm:chPref val="3"/>
        </dgm:presLayoutVars>
      </dgm:prSet>
      <dgm:spPr/>
    </dgm:pt>
    <dgm:pt modelId="{1141DE96-B3E3-4501-AD26-6A51E7EF5D19}" type="pres">
      <dgm:prSet presAssocID="{1C152270-54D8-43AC-8E67-59EF411CD09B}" presName="rootConnector" presStyleLbl="node3" presStyleIdx="0" presStyleCnt="2"/>
      <dgm:spPr/>
    </dgm:pt>
    <dgm:pt modelId="{528ACC61-B8FB-44B8-9C50-6DF0BCAEF076}" type="pres">
      <dgm:prSet presAssocID="{1C152270-54D8-43AC-8E67-59EF411CD09B}" presName="hierChild4" presStyleCnt="0"/>
      <dgm:spPr/>
    </dgm:pt>
    <dgm:pt modelId="{8FD6C500-5418-4019-9158-0E22D2E99207}" type="pres">
      <dgm:prSet presAssocID="{1C152270-54D8-43AC-8E67-59EF411CD09B}" presName="hierChild5" presStyleCnt="0"/>
      <dgm:spPr/>
    </dgm:pt>
    <dgm:pt modelId="{DEC2E71B-8301-41D1-8E5B-0A72814B8FC3}" type="pres">
      <dgm:prSet presAssocID="{70F6ED42-C6BD-4785-A0C6-292D8FB6B724}" presName="hierChild5" presStyleCnt="0"/>
      <dgm:spPr/>
    </dgm:pt>
    <dgm:pt modelId="{1EB2A8D9-A292-4F5A-A9BD-073C333DB0B7}" type="pres">
      <dgm:prSet presAssocID="{268FB47E-2907-4EFC-B17B-81392176A774}" presName="Name37" presStyleLbl="parChTrans1D2" presStyleIdx="6" presStyleCnt="8"/>
      <dgm:spPr/>
    </dgm:pt>
    <dgm:pt modelId="{79DFAE83-DECB-4DB6-9072-C933DD1F7FEF}" type="pres">
      <dgm:prSet presAssocID="{F854239A-2299-415B-9DE8-EDD731AB1BD7}" presName="hierRoot2" presStyleCnt="0">
        <dgm:presLayoutVars>
          <dgm:hierBranch val="init"/>
        </dgm:presLayoutVars>
      </dgm:prSet>
      <dgm:spPr/>
    </dgm:pt>
    <dgm:pt modelId="{E0EDFFB7-09D1-4FD5-A7C7-96C46DB5B1C9}" type="pres">
      <dgm:prSet presAssocID="{F854239A-2299-415B-9DE8-EDD731AB1BD7}" presName="rootComposite" presStyleCnt="0"/>
      <dgm:spPr/>
    </dgm:pt>
    <dgm:pt modelId="{AE78171A-B6B3-4CF3-8695-B90E7E1B653A}" type="pres">
      <dgm:prSet presAssocID="{F854239A-2299-415B-9DE8-EDD731AB1BD7}" presName="rootText" presStyleLbl="node2" presStyleIdx="6" presStyleCnt="8" custScaleX="116448" custScaleY="199617" custLinFactX="-201750" custLinFactNeighborX="-300000" custLinFactNeighborY="2615">
        <dgm:presLayoutVars>
          <dgm:chPref val="3"/>
        </dgm:presLayoutVars>
      </dgm:prSet>
      <dgm:spPr/>
    </dgm:pt>
    <dgm:pt modelId="{B16D5A0D-7382-4A48-ADF8-76B5DC92EC31}" type="pres">
      <dgm:prSet presAssocID="{F854239A-2299-415B-9DE8-EDD731AB1BD7}" presName="rootConnector" presStyleLbl="node2" presStyleIdx="6" presStyleCnt="8"/>
      <dgm:spPr/>
    </dgm:pt>
    <dgm:pt modelId="{C6F03C35-B7B4-4475-8A0B-FAA55EB1D736}" type="pres">
      <dgm:prSet presAssocID="{F854239A-2299-415B-9DE8-EDD731AB1BD7}" presName="hierChild4" presStyleCnt="0"/>
      <dgm:spPr/>
    </dgm:pt>
    <dgm:pt modelId="{57C3931A-F12E-4304-AF96-5168C1C6FD71}" type="pres">
      <dgm:prSet presAssocID="{F854239A-2299-415B-9DE8-EDD731AB1BD7}" presName="hierChild5" presStyleCnt="0"/>
      <dgm:spPr/>
    </dgm:pt>
    <dgm:pt modelId="{23843682-3236-4411-BF3B-12294A005CC8}" type="pres">
      <dgm:prSet presAssocID="{7A8C5BCC-4C41-42C4-99A5-8B659EAF97B6}" presName="Name37" presStyleLbl="parChTrans1D2" presStyleIdx="7" presStyleCnt="8"/>
      <dgm:spPr/>
    </dgm:pt>
    <dgm:pt modelId="{2FFA404E-738A-48A3-B29E-9422F61A63BC}" type="pres">
      <dgm:prSet presAssocID="{D2415441-E925-4ADB-BFB0-6E51EF9C73E5}" presName="hierRoot2" presStyleCnt="0">
        <dgm:presLayoutVars>
          <dgm:hierBranch val="init"/>
        </dgm:presLayoutVars>
      </dgm:prSet>
      <dgm:spPr/>
    </dgm:pt>
    <dgm:pt modelId="{F02FB076-4877-4FC2-91F8-CE2BA09E406E}" type="pres">
      <dgm:prSet presAssocID="{D2415441-E925-4ADB-BFB0-6E51EF9C73E5}" presName="rootComposite" presStyleCnt="0"/>
      <dgm:spPr/>
    </dgm:pt>
    <dgm:pt modelId="{CECCF422-2F47-49BB-9228-4D10FC999615}" type="pres">
      <dgm:prSet presAssocID="{D2415441-E925-4ADB-BFB0-6E51EF9C73E5}" presName="rootText" presStyleLbl="node2" presStyleIdx="7" presStyleCnt="8" custScaleX="155818" custScaleY="197035" custLinFactX="-200000" custLinFactNeighborX="-261496" custLinFactNeighborY="2770">
        <dgm:presLayoutVars>
          <dgm:chPref val="3"/>
        </dgm:presLayoutVars>
      </dgm:prSet>
      <dgm:spPr/>
    </dgm:pt>
    <dgm:pt modelId="{B7CBD263-BCF9-4CE6-9019-EFBBBA0D59E8}" type="pres">
      <dgm:prSet presAssocID="{D2415441-E925-4ADB-BFB0-6E51EF9C73E5}" presName="rootConnector" presStyleLbl="node2" presStyleIdx="7" presStyleCnt="8"/>
      <dgm:spPr/>
    </dgm:pt>
    <dgm:pt modelId="{02C5CE62-5A80-4C36-842E-A4BC5E018EBD}" type="pres">
      <dgm:prSet presAssocID="{D2415441-E925-4ADB-BFB0-6E51EF9C73E5}" presName="hierChild4" presStyleCnt="0"/>
      <dgm:spPr/>
    </dgm:pt>
    <dgm:pt modelId="{21B84F0B-2D62-43CA-9B3D-685F33D83EFB}" type="pres">
      <dgm:prSet presAssocID="{AB7C4670-EDF4-4389-9191-80524E6D8A22}" presName="Name37" presStyleLbl="parChTrans1D3" presStyleIdx="1" presStyleCnt="2"/>
      <dgm:spPr/>
    </dgm:pt>
    <dgm:pt modelId="{049FBBC4-F156-4F4F-A16D-9F3513240C0A}" type="pres">
      <dgm:prSet presAssocID="{12FFFEAF-B826-4B10-9ED8-6F94EE149174}" presName="hierRoot2" presStyleCnt="0">
        <dgm:presLayoutVars>
          <dgm:hierBranch val="init"/>
        </dgm:presLayoutVars>
      </dgm:prSet>
      <dgm:spPr/>
    </dgm:pt>
    <dgm:pt modelId="{CE4733B4-63F9-4087-A287-45E9F33B9416}" type="pres">
      <dgm:prSet presAssocID="{12FFFEAF-B826-4B10-9ED8-6F94EE149174}" presName="rootComposite" presStyleCnt="0"/>
      <dgm:spPr/>
    </dgm:pt>
    <dgm:pt modelId="{D9ADA277-F9C0-4CEB-B3EB-DBE1D3A1D1DE}" type="pres">
      <dgm:prSet presAssocID="{12FFFEAF-B826-4B10-9ED8-6F94EE149174}" presName="rootText" presStyleLbl="node3" presStyleIdx="1" presStyleCnt="2" custScaleX="175762" custScaleY="208897" custLinFactX="-200000" custLinFactY="32884" custLinFactNeighborX="-242148" custLinFactNeighborY="100000">
        <dgm:presLayoutVars>
          <dgm:chPref val="3"/>
        </dgm:presLayoutVars>
      </dgm:prSet>
      <dgm:spPr/>
    </dgm:pt>
    <dgm:pt modelId="{9DF3FE78-2469-4340-B498-C8D0A8EE9199}" type="pres">
      <dgm:prSet presAssocID="{12FFFEAF-B826-4B10-9ED8-6F94EE149174}" presName="rootConnector" presStyleLbl="node3" presStyleIdx="1" presStyleCnt="2"/>
      <dgm:spPr/>
    </dgm:pt>
    <dgm:pt modelId="{479123CC-0234-4E91-A19C-E5AA8AA83423}" type="pres">
      <dgm:prSet presAssocID="{12FFFEAF-B826-4B10-9ED8-6F94EE149174}" presName="hierChild4" presStyleCnt="0"/>
      <dgm:spPr/>
    </dgm:pt>
    <dgm:pt modelId="{6BA10FAB-9549-48D7-9498-4303326A2DD8}" type="pres">
      <dgm:prSet presAssocID="{12FFFEAF-B826-4B10-9ED8-6F94EE149174}" presName="hierChild5" presStyleCnt="0"/>
      <dgm:spPr/>
    </dgm:pt>
    <dgm:pt modelId="{C99FAC38-47EE-48F1-9FA7-6DB9FAA05407}" type="pres">
      <dgm:prSet presAssocID="{D2415441-E925-4ADB-BFB0-6E51EF9C73E5}" presName="hierChild5" presStyleCnt="0"/>
      <dgm:spPr/>
    </dgm:pt>
    <dgm:pt modelId="{99398A0E-F32C-4D44-97EE-7655A781C78F}" type="pres">
      <dgm:prSet presAssocID="{3B31E5B2-2394-4F48-B3A2-7F35EC670D01}" presName="hierChild3" presStyleCnt="0"/>
      <dgm:spPr/>
    </dgm:pt>
  </dgm:ptLst>
  <dgm:cxnLst>
    <dgm:cxn modelId="{0FCE4500-B552-42D8-8632-C6F90A8A26F2}" type="presOf" srcId="{0B840BAE-0E34-41A6-8CEE-5EBC9215C3FB}" destId="{6B89828D-B362-4611-A6F9-8DAE7161620E}" srcOrd="0" destOrd="0" presId="urn:microsoft.com/office/officeart/2005/8/layout/orgChart1"/>
    <dgm:cxn modelId="{419C8504-C550-4CCA-85DC-34DD295731B2}" srcId="{3B31E5B2-2394-4F48-B3A2-7F35EC670D01}" destId="{D3C661FE-33B8-4EFD-9462-EC8584A083D2}" srcOrd="3" destOrd="0" parTransId="{8CA7EDC1-129B-4F10-B077-1B9B3B52F2FB}" sibTransId="{53663271-5411-4E6A-B801-D69EE3E8F09E}"/>
    <dgm:cxn modelId="{58F21811-727E-431C-A080-D53ED2A6D990}" type="presOf" srcId="{12FFFEAF-B826-4B10-9ED8-6F94EE149174}" destId="{D9ADA277-F9C0-4CEB-B3EB-DBE1D3A1D1DE}" srcOrd="0" destOrd="0" presId="urn:microsoft.com/office/officeart/2005/8/layout/orgChart1"/>
    <dgm:cxn modelId="{02BE1E1E-18E9-46BB-AD32-1CE50819D190}" type="presOf" srcId="{D2415441-E925-4ADB-BFB0-6E51EF9C73E5}" destId="{B7CBD263-BCF9-4CE6-9019-EFBBBA0D59E8}" srcOrd="1" destOrd="0" presId="urn:microsoft.com/office/officeart/2005/8/layout/orgChart1"/>
    <dgm:cxn modelId="{56F67221-F96B-44F4-9058-0064A7F64AF1}" type="presOf" srcId="{3B31E5B2-2394-4F48-B3A2-7F35EC670D01}" destId="{3E7F104A-E8EE-49FC-A798-A12E121D4ED6}" srcOrd="0" destOrd="0" presId="urn:microsoft.com/office/officeart/2005/8/layout/orgChart1"/>
    <dgm:cxn modelId="{88035C26-C299-4E2E-A57A-A02E516D87C5}" type="presOf" srcId="{AB7C4670-EDF4-4389-9191-80524E6D8A22}" destId="{21B84F0B-2D62-43CA-9B3D-685F33D83EFB}" srcOrd="0" destOrd="0" presId="urn:microsoft.com/office/officeart/2005/8/layout/orgChart1"/>
    <dgm:cxn modelId="{5F80662E-594E-4722-95BF-D94528620EF1}" type="presOf" srcId="{08F19113-F441-4F2C-A1FD-3D5564151571}" destId="{8FB8A0F1-F7B5-49B5-A325-3EEC793C9CD0}" srcOrd="0" destOrd="0" presId="urn:microsoft.com/office/officeart/2005/8/layout/orgChart1"/>
    <dgm:cxn modelId="{A002C436-A658-4FE9-8EF9-5DC3B9ABA41C}" type="presOf" srcId="{CBFA733F-FD7E-4430-832C-6733E1B95971}" destId="{23EF5526-DE38-4E3B-B23C-B3E85B31069F}" srcOrd="1" destOrd="0" presId="urn:microsoft.com/office/officeart/2005/8/layout/orgChart1"/>
    <dgm:cxn modelId="{AF503038-BAD5-4890-91C4-19CA376B36A9}" type="presOf" srcId="{590E869A-DB18-4BAF-AF30-780A9E2236F4}" destId="{FDB7DDF6-F966-4A2D-AC96-BB7FEDE2FFAE}" srcOrd="0" destOrd="0" presId="urn:microsoft.com/office/officeart/2005/8/layout/orgChart1"/>
    <dgm:cxn modelId="{419A6845-B1A9-4FA3-BC0C-FAC3F6BD82C0}" type="presOf" srcId="{70F6ED42-C6BD-4785-A0C6-292D8FB6B724}" destId="{0093A70A-9A25-418F-959E-E3C8168FC67D}" srcOrd="0" destOrd="0" presId="urn:microsoft.com/office/officeart/2005/8/layout/orgChart1"/>
    <dgm:cxn modelId="{1FAFE166-B80E-4F81-A44A-FB0F3BC2BD8E}" srcId="{3B31E5B2-2394-4F48-B3A2-7F35EC670D01}" destId="{5AA10312-44FB-4881-9ED1-8DFF151A38EB}" srcOrd="4" destOrd="0" parTransId="{E7659F65-DE33-4DA4-8D73-6C33540A81F5}" sibTransId="{1F40F669-CE9C-4D57-809B-7E783DC07371}"/>
    <dgm:cxn modelId="{9DB63F6D-FC31-4298-B980-58BA9BC1FADF}" type="presOf" srcId="{12FFFEAF-B826-4B10-9ED8-6F94EE149174}" destId="{9DF3FE78-2469-4340-B498-C8D0A8EE9199}" srcOrd="1" destOrd="0" presId="urn:microsoft.com/office/officeart/2005/8/layout/orgChart1"/>
    <dgm:cxn modelId="{CCB0BE50-F758-4CDD-99AF-81EB63E5319D}" type="presOf" srcId="{5AA10312-44FB-4881-9ED1-8DFF151A38EB}" destId="{1561F076-A5C2-4F27-BB4F-72B4F45F83E3}" srcOrd="0" destOrd="0" presId="urn:microsoft.com/office/officeart/2005/8/layout/orgChart1"/>
    <dgm:cxn modelId="{935FF450-EFF5-426C-9F1F-57EB96FB7563}" type="presOf" srcId="{0EDD4FAC-670B-4AE5-8E8E-4E7C34CE8F87}" destId="{CBD29E40-7898-4BE3-89BA-279B4C5C3777}" srcOrd="0" destOrd="0" presId="urn:microsoft.com/office/officeart/2005/8/layout/orgChart1"/>
    <dgm:cxn modelId="{3F095672-1B96-4EB5-A36A-7510976F6568}" type="presOf" srcId="{3B31E5B2-2394-4F48-B3A2-7F35EC670D01}" destId="{0561C114-8A0C-4BD0-9E8D-72D8BBE1C9C6}" srcOrd="1" destOrd="0" presId="urn:microsoft.com/office/officeart/2005/8/layout/orgChart1"/>
    <dgm:cxn modelId="{77B9D657-3C48-4E43-B531-81D41C5FB8DC}" type="presOf" srcId="{70B89B51-90EF-492E-A8BF-634C81A8DCF2}" destId="{4851FDEE-64ED-40B6-BD88-8DEE249299E2}" srcOrd="0" destOrd="0" presId="urn:microsoft.com/office/officeart/2005/8/layout/orgChart1"/>
    <dgm:cxn modelId="{9249EA7B-F25C-4F0E-B2BA-08C529B2AE3A}" type="presOf" srcId="{268FB47E-2907-4EFC-B17B-81392176A774}" destId="{1EB2A8D9-A292-4F5A-A9BD-073C333DB0B7}" srcOrd="0" destOrd="0" presId="urn:microsoft.com/office/officeart/2005/8/layout/orgChart1"/>
    <dgm:cxn modelId="{FFA12D7C-BFC5-41C3-BF63-E7113A821BA6}" srcId="{70B89B51-90EF-492E-A8BF-634C81A8DCF2}" destId="{3B31E5B2-2394-4F48-B3A2-7F35EC670D01}" srcOrd="0" destOrd="0" parTransId="{D42BA732-D9AD-4D7D-8119-D93189B5CAE1}" sibTransId="{9B3A5F74-AA54-4680-8B24-8AC60DA1DD87}"/>
    <dgm:cxn modelId="{0AB9FA83-AC72-46CE-9465-75A1573F7EB2}" type="presOf" srcId="{E858BC54-F77C-44E0-92E5-E62C0B47A75B}" destId="{2CBC17A7-645B-40F2-912F-628704F24242}" srcOrd="1" destOrd="0" presId="urn:microsoft.com/office/officeart/2005/8/layout/orgChart1"/>
    <dgm:cxn modelId="{0498A585-2307-4B05-8C46-3042FC9D7A41}" type="presOf" srcId="{1C152270-54D8-43AC-8E67-59EF411CD09B}" destId="{49D6ACE7-BCEE-463C-B135-561BBB46BD53}" srcOrd="0" destOrd="0" presId="urn:microsoft.com/office/officeart/2005/8/layout/orgChart1"/>
    <dgm:cxn modelId="{8FD42E86-6B94-474E-B805-B7414CC01D7E}" srcId="{3B31E5B2-2394-4F48-B3A2-7F35EC670D01}" destId="{CBFA733F-FD7E-4430-832C-6733E1B95971}" srcOrd="1" destOrd="0" parTransId="{0EDD4FAC-670B-4AE5-8E8E-4E7C34CE8F87}" sibTransId="{36C39746-92AF-40FF-A175-76E78CB3937A}"/>
    <dgm:cxn modelId="{9F45F18F-7D73-4A00-8569-205AA60BFACB}" type="presOf" srcId="{E7659F65-DE33-4DA4-8D73-6C33540A81F5}" destId="{EF5308F5-2EC3-4E29-950B-03EA6DC605D0}" srcOrd="0" destOrd="0" presId="urn:microsoft.com/office/officeart/2005/8/layout/orgChart1"/>
    <dgm:cxn modelId="{45B3DC93-4526-44E6-8C81-04312112BBB5}" type="presOf" srcId="{1C152270-54D8-43AC-8E67-59EF411CD09B}" destId="{1141DE96-B3E3-4501-AD26-6A51E7EF5D19}" srcOrd="1" destOrd="0" presId="urn:microsoft.com/office/officeart/2005/8/layout/orgChart1"/>
    <dgm:cxn modelId="{DFCC119A-B69E-472C-8763-448FC5AE97FE}" type="presOf" srcId="{5A65C857-B8E6-4B81-A313-0D1FDE365094}" destId="{32C455FC-8DF8-49AA-968F-3C10275F26A8}" srcOrd="0" destOrd="0" presId="urn:microsoft.com/office/officeart/2005/8/layout/orgChart1"/>
    <dgm:cxn modelId="{C7D6D79D-2043-4DC0-BDA4-EFE365B689DB}" type="presOf" srcId="{D2415441-E925-4ADB-BFB0-6E51EF9C73E5}" destId="{CECCF422-2F47-49BB-9228-4D10FC999615}" srcOrd="0" destOrd="0" presId="urn:microsoft.com/office/officeart/2005/8/layout/orgChart1"/>
    <dgm:cxn modelId="{5FB5AC9F-F495-4827-8A33-C146A9384D23}" type="presOf" srcId="{590E869A-DB18-4BAF-AF30-780A9E2236F4}" destId="{BC8485D0-31AD-48C1-A0E4-D74A8B4BE6BB}" srcOrd="1" destOrd="0" presId="urn:microsoft.com/office/officeart/2005/8/layout/orgChart1"/>
    <dgm:cxn modelId="{43B34BA1-CDA0-4054-8BAD-8354A1094BFE}" type="presOf" srcId="{CBFA733F-FD7E-4430-832C-6733E1B95971}" destId="{0943315C-457F-4ABC-AF57-D9F2892D4A3B}" srcOrd="0" destOrd="0" presId="urn:microsoft.com/office/officeart/2005/8/layout/orgChart1"/>
    <dgm:cxn modelId="{CFC7DFA3-21D6-4AFB-A4CA-0A498D94CC41}" srcId="{3B31E5B2-2394-4F48-B3A2-7F35EC670D01}" destId="{E858BC54-F77C-44E0-92E5-E62C0B47A75B}" srcOrd="2" destOrd="0" parTransId="{0B840BAE-0E34-41A6-8CEE-5EBC9215C3FB}" sibTransId="{D01DD814-ADDC-4B99-8DFF-C01F0C16D19E}"/>
    <dgm:cxn modelId="{9A3518A4-A485-4986-85EC-661AFC0D7BA8}" type="presOf" srcId="{8CA7EDC1-129B-4F10-B077-1B9B3B52F2FB}" destId="{AF1A2216-F697-46E6-A300-2F8A57D153F2}" srcOrd="0" destOrd="0" presId="urn:microsoft.com/office/officeart/2005/8/layout/orgChart1"/>
    <dgm:cxn modelId="{FD9A4CA4-A2C3-4CEC-8E63-FA3F7256461C}" srcId="{3B31E5B2-2394-4F48-B3A2-7F35EC670D01}" destId="{D2415441-E925-4ADB-BFB0-6E51EF9C73E5}" srcOrd="7" destOrd="0" parTransId="{7A8C5BCC-4C41-42C4-99A5-8B659EAF97B6}" sibTransId="{B8154477-C87B-4791-949E-1344284BC0EE}"/>
    <dgm:cxn modelId="{8B203DA8-2B47-4C11-A2DB-F1A9DCE53B80}" srcId="{3B31E5B2-2394-4F48-B3A2-7F35EC670D01}" destId="{590E869A-DB18-4BAF-AF30-780A9E2236F4}" srcOrd="0" destOrd="0" parTransId="{5A65C857-B8E6-4B81-A313-0D1FDE365094}" sibTransId="{7E96DABD-C10D-4F3B-95B3-84B04E9F2DFA}"/>
    <dgm:cxn modelId="{67FC08BD-11C2-4310-96FB-628E91A3EFC1}" type="presOf" srcId="{F854239A-2299-415B-9DE8-EDD731AB1BD7}" destId="{AE78171A-B6B3-4CF3-8695-B90E7E1B653A}" srcOrd="0" destOrd="0" presId="urn:microsoft.com/office/officeart/2005/8/layout/orgChart1"/>
    <dgm:cxn modelId="{B36720C3-2783-4DAC-B4D6-714E3ECA1AF2}" type="presOf" srcId="{7A8C5BCC-4C41-42C4-99A5-8B659EAF97B6}" destId="{23843682-3236-4411-BF3B-12294A005CC8}" srcOrd="0" destOrd="0" presId="urn:microsoft.com/office/officeart/2005/8/layout/orgChart1"/>
    <dgm:cxn modelId="{76BE3DC6-42B0-4745-975C-BCCF39B1206D}" type="presOf" srcId="{70F6ED42-C6BD-4785-A0C6-292D8FB6B724}" destId="{D07CD19A-2E60-4983-9550-7538BE6DC2C2}" srcOrd="1" destOrd="0" presId="urn:microsoft.com/office/officeart/2005/8/layout/orgChart1"/>
    <dgm:cxn modelId="{9EC5A8C9-3A29-48C8-AD6C-3DC0241175E2}" type="presOf" srcId="{1EDD0A07-BE1F-4C64-8194-FE9539273192}" destId="{C371BAB3-1EA4-44E6-895C-85ECA48710FE}" srcOrd="0" destOrd="0" presId="urn:microsoft.com/office/officeart/2005/8/layout/orgChart1"/>
    <dgm:cxn modelId="{869DB2D5-534E-4BDF-9110-DC45720F8667}" type="presOf" srcId="{D3C661FE-33B8-4EFD-9462-EC8584A083D2}" destId="{090D1B0C-11A4-42E7-9126-C17000DD77A2}" srcOrd="1" destOrd="0" presId="urn:microsoft.com/office/officeart/2005/8/layout/orgChart1"/>
    <dgm:cxn modelId="{C6D066D7-CB05-4BDF-BE78-AAC72BE8A5B5}" srcId="{3B31E5B2-2394-4F48-B3A2-7F35EC670D01}" destId="{F854239A-2299-415B-9DE8-EDD731AB1BD7}" srcOrd="6" destOrd="0" parTransId="{268FB47E-2907-4EFC-B17B-81392176A774}" sibTransId="{5A797B54-FE23-4CE0-A913-0347387DB640}"/>
    <dgm:cxn modelId="{C7256FE5-9460-4DD8-9EC6-E9FE717C66C6}" srcId="{70F6ED42-C6BD-4785-A0C6-292D8FB6B724}" destId="{1C152270-54D8-43AC-8E67-59EF411CD09B}" srcOrd="0" destOrd="0" parTransId="{1EDD0A07-BE1F-4C64-8194-FE9539273192}" sibTransId="{88E7AD30-7684-4D0D-B9C6-2849979FE0BA}"/>
    <dgm:cxn modelId="{F06DA1E8-3145-4954-89E1-FBE524053E8F}" type="presOf" srcId="{E858BC54-F77C-44E0-92E5-E62C0B47A75B}" destId="{5C7284A7-8865-40FB-A660-EC2390F9C8F0}" srcOrd="0" destOrd="0" presId="urn:microsoft.com/office/officeart/2005/8/layout/orgChart1"/>
    <dgm:cxn modelId="{16A012ED-67DD-4318-B850-ED21A5A44C52}" srcId="{3B31E5B2-2394-4F48-B3A2-7F35EC670D01}" destId="{70F6ED42-C6BD-4785-A0C6-292D8FB6B724}" srcOrd="5" destOrd="0" parTransId="{08F19113-F441-4F2C-A1FD-3D5564151571}" sibTransId="{15F01F9C-4485-4702-8C06-B6EEFAC77EE0}"/>
    <dgm:cxn modelId="{0D5FD8EF-1298-4D53-BBB5-3ADA9ABA22BF}" type="presOf" srcId="{5AA10312-44FB-4881-9ED1-8DFF151A38EB}" destId="{F1473ED4-2567-4019-A804-82520B4C88D0}" srcOrd="1" destOrd="0" presId="urn:microsoft.com/office/officeart/2005/8/layout/orgChart1"/>
    <dgm:cxn modelId="{970FB1F0-C05A-4433-807F-FA5079D06DEF}" type="presOf" srcId="{D3C661FE-33B8-4EFD-9462-EC8584A083D2}" destId="{D8FC7018-2B78-4817-9961-8079B0399029}" srcOrd="0" destOrd="0" presId="urn:microsoft.com/office/officeart/2005/8/layout/orgChart1"/>
    <dgm:cxn modelId="{10ADD2F4-5413-4305-B6DF-30E15EA53C93}" srcId="{D2415441-E925-4ADB-BFB0-6E51EF9C73E5}" destId="{12FFFEAF-B826-4B10-9ED8-6F94EE149174}" srcOrd="0" destOrd="0" parTransId="{AB7C4670-EDF4-4389-9191-80524E6D8A22}" sibTransId="{665A088E-F991-46F1-86B0-77C55709C378}"/>
    <dgm:cxn modelId="{C15D74F8-F487-4F14-95FE-FA1C17470DCB}" type="presOf" srcId="{F854239A-2299-415B-9DE8-EDD731AB1BD7}" destId="{B16D5A0D-7382-4A48-ADF8-76B5DC92EC31}" srcOrd="1" destOrd="0" presId="urn:microsoft.com/office/officeart/2005/8/layout/orgChart1"/>
    <dgm:cxn modelId="{F35B9840-40C4-49A7-920C-009384104E38}" type="presParOf" srcId="{4851FDEE-64ED-40B6-BD88-8DEE249299E2}" destId="{CB02BD67-6C62-4E59-9B08-717C6D9EAC13}" srcOrd="0" destOrd="0" presId="urn:microsoft.com/office/officeart/2005/8/layout/orgChart1"/>
    <dgm:cxn modelId="{D6041E9E-813A-4424-83BB-65A1E98845FB}" type="presParOf" srcId="{CB02BD67-6C62-4E59-9B08-717C6D9EAC13}" destId="{26B47166-772C-4C07-AF9C-AAE789171029}" srcOrd="0" destOrd="0" presId="urn:microsoft.com/office/officeart/2005/8/layout/orgChart1"/>
    <dgm:cxn modelId="{FD771721-E245-4344-A0ED-8B310128D8A4}" type="presParOf" srcId="{26B47166-772C-4C07-AF9C-AAE789171029}" destId="{3E7F104A-E8EE-49FC-A798-A12E121D4ED6}" srcOrd="0" destOrd="0" presId="urn:microsoft.com/office/officeart/2005/8/layout/orgChart1"/>
    <dgm:cxn modelId="{7B7156DE-3B8E-49D1-A334-7FB675249621}" type="presParOf" srcId="{26B47166-772C-4C07-AF9C-AAE789171029}" destId="{0561C114-8A0C-4BD0-9E8D-72D8BBE1C9C6}" srcOrd="1" destOrd="0" presId="urn:microsoft.com/office/officeart/2005/8/layout/orgChart1"/>
    <dgm:cxn modelId="{9B5B7C2E-76F3-450D-B232-4E2C147DA719}" type="presParOf" srcId="{CB02BD67-6C62-4E59-9B08-717C6D9EAC13}" destId="{8965584E-EDEF-49BC-B4BD-6A24C1EB0892}" srcOrd="1" destOrd="0" presId="urn:microsoft.com/office/officeart/2005/8/layout/orgChart1"/>
    <dgm:cxn modelId="{A9693CF6-E79E-43E3-A91A-C1F6FA52434D}" type="presParOf" srcId="{8965584E-EDEF-49BC-B4BD-6A24C1EB0892}" destId="{32C455FC-8DF8-49AA-968F-3C10275F26A8}" srcOrd="0" destOrd="0" presId="urn:microsoft.com/office/officeart/2005/8/layout/orgChart1"/>
    <dgm:cxn modelId="{4110F83B-4310-4C97-AC06-6158154A7C4D}" type="presParOf" srcId="{8965584E-EDEF-49BC-B4BD-6A24C1EB0892}" destId="{CBC63CE7-5149-4328-9CC5-F36457DFBC3D}" srcOrd="1" destOrd="0" presId="urn:microsoft.com/office/officeart/2005/8/layout/orgChart1"/>
    <dgm:cxn modelId="{210AF519-8FB9-48CC-8CA2-93347DEB38FA}" type="presParOf" srcId="{CBC63CE7-5149-4328-9CC5-F36457DFBC3D}" destId="{7CCBB31E-431F-4481-85CA-AB9604EF8A0E}" srcOrd="0" destOrd="0" presId="urn:microsoft.com/office/officeart/2005/8/layout/orgChart1"/>
    <dgm:cxn modelId="{85A878F2-64CA-4E4A-86D1-848E2E235CB0}" type="presParOf" srcId="{7CCBB31E-431F-4481-85CA-AB9604EF8A0E}" destId="{FDB7DDF6-F966-4A2D-AC96-BB7FEDE2FFAE}" srcOrd="0" destOrd="0" presId="urn:microsoft.com/office/officeart/2005/8/layout/orgChart1"/>
    <dgm:cxn modelId="{F0311401-E06F-4DE2-8847-8C802A6E3502}" type="presParOf" srcId="{7CCBB31E-431F-4481-85CA-AB9604EF8A0E}" destId="{BC8485D0-31AD-48C1-A0E4-D74A8B4BE6BB}" srcOrd="1" destOrd="0" presId="urn:microsoft.com/office/officeart/2005/8/layout/orgChart1"/>
    <dgm:cxn modelId="{52CCDFAE-A770-4036-B64F-BC724B4FE143}" type="presParOf" srcId="{CBC63CE7-5149-4328-9CC5-F36457DFBC3D}" destId="{832B0151-6A31-4F59-83E0-8F168DBC2EF9}" srcOrd="1" destOrd="0" presId="urn:microsoft.com/office/officeart/2005/8/layout/orgChart1"/>
    <dgm:cxn modelId="{7C598298-CA3C-4E1E-836F-E9102634690F}" type="presParOf" srcId="{CBC63CE7-5149-4328-9CC5-F36457DFBC3D}" destId="{1F0C9B3B-725A-49F2-92E6-E19BBFB38F2C}" srcOrd="2" destOrd="0" presId="urn:microsoft.com/office/officeart/2005/8/layout/orgChart1"/>
    <dgm:cxn modelId="{DE413216-48AA-41F8-8209-908813328A5E}" type="presParOf" srcId="{8965584E-EDEF-49BC-B4BD-6A24C1EB0892}" destId="{CBD29E40-7898-4BE3-89BA-279B4C5C3777}" srcOrd="2" destOrd="0" presId="urn:microsoft.com/office/officeart/2005/8/layout/orgChart1"/>
    <dgm:cxn modelId="{0525CD15-3D8E-492E-9517-7905A61A997D}" type="presParOf" srcId="{8965584E-EDEF-49BC-B4BD-6A24C1EB0892}" destId="{D24E0F28-666F-4936-A0FD-3D9C2BEA023E}" srcOrd="3" destOrd="0" presId="urn:microsoft.com/office/officeart/2005/8/layout/orgChart1"/>
    <dgm:cxn modelId="{813A760A-1DBD-4EA0-8650-647A00F4A70A}" type="presParOf" srcId="{D24E0F28-666F-4936-A0FD-3D9C2BEA023E}" destId="{3818FDF5-A465-443B-A39D-A3E48497F9C0}" srcOrd="0" destOrd="0" presId="urn:microsoft.com/office/officeart/2005/8/layout/orgChart1"/>
    <dgm:cxn modelId="{D7F58CA0-24DF-45C5-BD39-94C6B7E149B5}" type="presParOf" srcId="{3818FDF5-A465-443B-A39D-A3E48497F9C0}" destId="{0943315C-457F-4ABC-AF57-D9F2892D4A3B}" srcOrd="0" destOrd="0" presId="urn:microsoft.com/office/officeart/2005/8/layout/orgChart1"/>
    <dgm:cxn modelId="{9199FA6F-97C2-458F-934A-3C1B1F7C3DF4}" type="presParOf" srcId="{3818FDF5-A465-443B-A39D-A3E48497F9C0}" destId="{23EF5526-DE38-4E3B-B23C-B3E85B31069F}" srcOrd="1" destOrd="0" presId="urn:microsoft.com/office/officeart/2005/8/layout/orgChart1"/>
    <dgm:cxn modelId="{7E224608-8C21-4D58-85F3-44405B25B626}" type="presParOf" srcId="{D24E0F28-666F-4936-A0FD-3D9C2BEA023E}" destId="{6E519544-B9CE-4727-8CED-F884FA360926}" srcOrd="1" destOrd="0" presId="urn:microsoft.com/office/officeart/2005/8/layout/orgChart1"/>
    <dgm:cxn modelId="{792A99DE-1F14-4B10-A3C3-E378137BA7A0}" type="presParOf" srcId="{D24E0F28-666F-4936-A0FD-3D9C2BEA023E}" destId="{F8E7CC0D-BBAE-444D-BCD5-F5B7940EC7DB}" srcOrd="2" destOrd="0" presId="urn:microsoft.com/office/officeart/2005/8/layout/orgChart1"/>
    <dgm:cxn modelId="{1628F49A-C431-4791-8BAE-6E011A6EA320}" type="presParOf" srcId="{8965584E-EDEF-49BC-B4BD-6A24C1EB0892}" destId="{6B89828D-B362-4611-A6F9-8DAE7161620E}" srcOrd="4" destOrd="0" presId="urn:microsoft.com/office/officeart/2005/8/layout/orgChart1"/>
    <dgm:cxn modelId="{1A0A4345-AAE4-4220-B03C-73AE92BDFF00}" type="presParOf" srcId="{8965584E-EDEF-49BC-B4BD-6A24C1EB0892}" destId="{2A2F91DE-9E8C-453C-B756-472E320E43D9}" srcOrd="5" destOrd="0" presId="urn:microsoft.com/office/officeart/2005/8/layout/orgChart1"/>
    <dgm:cxn modelId="{3C7C3025-D8AC-4792-8BB2-C9F998ADBEB5}" type="presParOf" srcId="{2A2F91DE-9E8C-453C-B756-472E320E43D9}" destId="{5CFDB983-970A-475E-A8F3-3276D55E8B19}" srcOrd="0" destOrd="0" presId="urn:microsoft.com/office/officeart/2005/8/layout/orgChart1"/>
    <dgm:cxn modelId="{993A5621-2B03-4D96-B2B0-29D14EA4FB51}" type="presParOf" srcId="{5CFDB983-970A-475E-A8F3-3276D55E8B19}" destId="{5C7284A7-8865-40FB-A660-EC2390F9C8F0}" srcOrd="0" destOrd="0" presId="urn:microsoft.com/office/officeart/2005/8/layout/orgChart1"/>
    <dgm:cxn modelId="{5A2967C9-CF9F-47B2-A61C-6803BA857277}" type="presParOf" srcId="{5CFDB983-970A-475E-A8F3-3276D55E8B19}" destId="{2CBC17A7-645B-40F2-912F-628704F24242}" srcOrd="1" destOrd="0" presId="urn:microsoft.com/office/officeart/2005/8/layout/orgChart1"/>
    <dgm:cxn modelId="{BBA117C2-2730-4DBE-B0CE-7E17BE006F2A}" type="presParOf" srcId="{2A2F91DE-9E8C-453C-B756-472E320E43D9}" destId="{9EC856E6-AA46-4F62-9B37-15D299096BEC}" srcOrd="1" destOrd="0" presId="urn:microsoft.com/office/officeart/2005/8/layout/orgChart1"/>
    <dgm:cxn modelId="{FA9EBC9B-7B44-403B-A59D-2D63143E03EC}" type="presParOf" srcId="{2A2F91DE-9E8C-453C-B756-472E320E43D9}" destId="{2419C096-EA04-47EA-94D2-24743D7C4584}" srcOrd="2" destOrd="0" presId="urn:microsoft.com/office/officeart/2005/8/layout/orgChart1"/>
    <dgm:cxn modelId="{1C6FF06A-5685-45ED-A17C-3B1E9CBFBF03}" type="presParOf" srcId="{8965584E-EDEF-49BC-B4BD-6A24C1EB0892}" destId="{AF1A2216-F697-46E6-A300-2F8A57D153F2}" srcOrd="6" destOrd="0" presId="urn:microsoft.com/office/officeart/2005/8/layout/orgChart1"/>
    <dgm:cxn modelId="{80958831-1B4C-485B-8039-599C4418A5B5}" type="presParOf" srcId="{8965584E-EDEF-49BC-B4BD-6A24C1EB0892}" destId="{DA0B66CD-3B24-4D57-AB42-0983D73B427C}" srcOrd="7" destOrd="0" presId="urn:microsoft.com/office/officeart/2005/8/layout/orgChart1"/>
    <dgm:cxn modelId="{3C682EA4-559D-46F0-AC4D-D1DF68A479C0}" type="presParOf" srcId="{DA0B66CD-3B24-4D57-AB42-0983D73B427C}" destId="{BC66B2AB-4683-4D07-BBB7-80B3CF944569}" srcOrd="0" destOrd="0" presId="urn:microsoft.com/office/officeart/2005/8/layout/orgChart1"/>
    <dgm:cxn modelId="{92E78A29-F8E4-4860-A031-0C7AC6A3C62B}" type="presParOf" srcId="{BC66B2AB-4683-4D07-BBB7-80B3CF944569}" destId="{D8FC7018-2B78-4817-9961-8079B0399029}" srcOrd="0" destOrd="0" presId="urn:microsoft.com/office/officeart/2005/8/layout/orgChart1"/>
    <dgm:cxn modelId="{99BF6C21-487D-4926-918D-FFB6BC9A0BDC}" type="presParOf" srcId="{BC66B2AB-4683-4D07-BBB7-80B3CF944569}" destId="{090D1B0C-11A4-42E7-9126-C17000DD77A2}" srcOrd="1" destOrd="0" presId="urn:microsoft.com/office/officeart/2005/8/layout/orgChart1"/>
    <dgm:cxn modelId="{16C2BF1C-C3B6-446A-9A6F-FFD3AF5A0D10}" type="presParOf" srcId="{DA0B66CD-3B24-4D57-AB42-0983D73B427C}" destId="{4F26F01D-55D7-4406-955A-2143FCD2B382}" srcOrd="1" destOrd="0" presId="urn:microsoft.com/office/officeart/2005/8/layout/orgChart1"/>
    <dgm:cxn modelId="{7CE25BBA-27FB-47A0-AB96-41DED9AD2713}" type="presParOf" srcId="{DA0B66CD-3B24-4D57-AB42-0983D73B427C}" destId="{F3F003F1-B732-423D-BC43-47FDD4FA9983}" srcOrd="2" destOrd="0" presId="urn:microsoft.com/office/officeart/2005/8/layout/orgChart1"/>
    <dgm:cxn modelId="{FA14508E-2CE2-440E-B2C7-D7A31407CD51}" type="presParOf" srcId="{8965584E-EDEF-49BC-B4BD-6A24C1EB0892}" destId="{EF5308F5-2EC3-4E29-950B-03EA6DC605D0}" srcOrd="8" destOrd="0" presId="urn:microsoft.com/office/officeart/2005/8/layout/orgChart1"/>
    <dgm:cxn modelId="{F7B600B7-5AA8-4956-A02B-C0A3DDE74358}" type="presParOf" srcId="{8965584E-EDEF-49BC-B4BD-6A24C1EB0892}" destId="{428B0524-70EE-4917-8ED3-C65E08128224}" srcOrd="9" destOrd="0" presId="urn:microsoft.com/office/officeart/2005/8/layout/orgChart1"/>
    <dgm:cxn modelId="{5E8B0C26-A4B0-4066-997B-D6109F5A895E}" type="presParOf" srcId="{428B0524-70EE-4917-8ED3-C65E08128224}" destId="{33CB0554-0084-4814-95D3-685C6D2FE663}" srcOrd="0" destOrd="0" presId="urn:microsoft.com/office/officeart/2005/8/layout/orgChart1"/>
    <dgm:cxn modelId="{F2DCEF83-893C-404D-B23E-1C14111E4A7D}" type="presParOf" srcId="{33CB0554-0084-4814-95D3-685C6D2FE663}" destId="{1561F076-A5C2-4F27-BB4F-72B4F45F83E3}" srcOrd="0" destOrd="0" presId="urn:microsoft.com/office/officeart/2005/8/layout/orgChart1"/>
    <dgm:cxn modelId="{45582B74-7F9D-44E0-8833-7291EDEC2827}" type="presParOf" srcId="{33CB0554-0084-4814-95D3-685C6D2FE663}" destId="{F1473ED4-2567-4019-A804-82520B4C88D0}" srcOrd="1" destOrd="0" presId="urn:microsoft.com/office/officeart/2005/8/layout/orgChart1"/>
    <dgm:cxn modelId="{7F8D6859-F7E4-4515-A05A-25B5AA4730E6}" type="presParOf" srcId="{428B0524-70EE-4917-8ED3-C65E08128224}" destId="{657F998A-BD07-4744-AD0E-01575EB75D17}" srcOrd="1" destOrd="0" presId="urn:microsoft.com/office/officeart/2005/8/layout/orgChart1"/>
    <dgm:cxn modelId="{4190F045-9CD0-4A39-BF22-A47EDEEBA6F3}" type="presParOf" srcId="{428B0524-70EE-4917-8ED3-C65E08128224}" destId="{E90D8C5F-7BF3-4235-A722-9B9C11818F16}" srcOrd="2" destOrd="0" presId="urn:microsoft.com/office/officeart/2005/8/layout/orgChart1"/>
    <dgm:cxn modelId="{B8A31F6B-E541-4CC5-BBBE-8C369E3C863D}" type="presParOf" srcId="{8965584E-EDEF-49BC-B4BD-6A24C1EB0892}" destId="{8FB8A0F1-F7B5-49B5-A325-3EEC793C9CD0}" srcOrd="10" destOrd="0" presId="urn:microsoft.com/office/officeart/2005/8/layout/orgChart1"/>
    <dgm:cxn modelId="{51DFA9D8-21B3-4AAB-B99E-CAB6759D6AB7}" type="presParOf" srcId="{8965584E-EDEF-49BC-B4BD-6A24C1EB0892}" destId="{F5534F32-F483-4B71-AF37-24865956248F}" srcOrd="11" destOrd="0" presId="urn:microsoft.com/office/officeart/2005/8/layout/orgChart1"/>
    <dgm:cxn modelId="{5EE26C16-97D7-4026-8DB6-E65113812B25}" type="presParOf" srcId="{F5534F32-F483-4B71-AF37-24865956248F}" destId="{D36CDBD5-A5C3-407B-B8FE-58380C5CDCF5}" srcOrd="0" destOrd="0" presId="urn:microsoft.com/office/officeart/2005/8/layout/orgChart1"/>
    <dgm:cxn modelId="{73D67A7F-96B9-4E78-8EAA-B35E8CCA1E85}" type="presParOf" srcId="{D36CDBD5-A5C3-407B-B8FE-58380C5CDCF5}" destId="{0093A70A-9A25-418F-959E-E3C8168FC67D}" srcOrd="0" destOrd="0" presId="urn:microsoft.com/office/officeart/2005/8/layout/orgChart1"/>
    <dgm:cxn modelId="{F36034B4-9DE6-48A6-8EBB-C25DCACD2927}" type="presParOf" srcId="{D36CDBD5-A5C3-407B-B8FE-58380C5CDCF5}" destId="{D07CD19A-2E60-4983-9550-7538BE6DC2C2}" srcOrd="1" destOrd="0" presId="urn:microsoft.com/office/officeart/2005/8/layout/orgChart1"/>
    <dgm:cxn modelId="{8D1647E5-72FC-4D36-BBB5-B3607705F3FB}" type="presParOf" srcId="{F5534F32-F483-4B71-AF37-24865956248F}" destId="{09CEEE01-7F4F-476F-9E59-4C50BB1DEA89}" srcOrd="1" destOrd="0" presId="urn:microsoft.com/office/officeart/2005/8/layout/orgChart1"/>
    <dgm:cxn modelId="{AEA9C822-01D7-4706-9BA2-9E1B4C0405E1}" type="presParOf" srcId="{09CEEE01-7F4F-476F-9E59-4C50BB1DEA89}" destId="{C371BAB3-1EA4-44E6-895C-85ECA48710FE}" srcOrd="0" destOrd="0" presId="urn:microsoft.com/office/officeart/2005/8/layout/orgChart1"/>
    <dgm:cxn modelId="{DB4AE60C-CF58-4183-ABBF-9DC4C6850C4C}" type="presParOf" srcId="{09CEEE01-7F4F-476F-9E59-4C50BB1DEA89}" destId="{0709E626-6828-4099-9D24-C61353726BEA}" srcOrd="1" destOrd="0" presId="urn:microsoft.com/office/officeart/2005/8/layout/orgChart1"/>
    <dgm:cxn modelId="{3542A45A-3E23-4269-8F54-82D7A4BBA807}" type="presParOf" srcId="{0709E626-6828-4099-9D24-C61353726BEA}" destId="{C2EE5127-FACC-4161-B356-7F51E2BB4763}" srcOrd="0" destOrd="0" presId="urn:microsoft.com/office/officeart/2005/8/layout/orgChart1"/>
    <dgm:cxn modelId="{0B191E46-CD89-4ED5-8838-DD15C333834C}" type="presParOf" srcId="{C2EE5127-FACC-4161-B356-7F51E2BB4763}" destId="{49D6ACE7-BCEE-463C-B135-561BBB46BD53}" srcOrd="0" destOrd="0" presId="urn:microsoft.com/office/officeart/2005/8/layout/orgChart1"/>
    <dgm:cxn modelId="{6BEB1E03-6827-44CA-80FD-8037A9611B79}" type="presParOf" srcId="{C2EE5127-FACC-4161-B356-7F51E2BB4763}" destId="{1141DE96-B3E3-4501-AD26-6A51E7EF5D19}" srcOrd="1" destOrd="0" presId="urn:microsoft.com/office/officeart/2005/8/layout/orgChart1"/>
    <dgm:cxn modelId="{88461929-FC2C-4228-8F25-37769ADA9A89}" type="presParOf" srcId="{0709E626-6828-4099-9D24-C61353726BEA}" destId="{528ACC61-B8FB-44B8-9C50-6DF0BCAEF076}" srcOrd="1" destOrd="0" presId="urn:microsoft.com/office/officeart/2005/8/layout/orgChart1"/>
    <dgm:cxn modelId="{822076A3-19CD-40C7-8698-F623AF85E39F}" type="presParOf" srcId="{0709E626-6828-4099-9D24-C61353726BEA}" destId="{8FD6C500-5418-4019-9158-0E22D2E99207}" srcOrd="2" destOrd="0" presId="urn:microsoft.com/office/officeart/2005/8/layout/orgChart1"/>
    <dgm:cxn modelId="{87894DB0-D4A0-49A8-A890-986BA17A84FD}" type="presParOf" srcId="{F5534F32-F483-4B71-AF37-24865956248F}" destId="{DEC2E71B-8301-41D1-8E5B-0A72814B8FC3}" srcOrd="2" destOrd="0" presId="urn:microsoft.com/office/officeart/2005/8/layout/orgChart1"/>
    <dgm:cxn modelId="{5E2C9656-5291-463B-8E2A-49C16F075636}" type="presParOf" srcId="{8965584E-EDEF-49BC-B4BD-6A24C1EB0892}" destId="{1EB2A8D9-A292-4F5A-A9BD-073C333DB0B7}" srcOrd="12" destOrd="0" presId="urn:microsoft.com/office/officeart/2005/8/layout/orgChart1"/>
    <dgm:cxn modelId="{0B36F6A0-E203-4309-A879-CDE82A8AB727}" type="presParOf" srcId="{8965584E-EDEF-49BC-B4BD-6A24C1EB0892}" destId="{79DFAE83-DECB-4DB6-9072-C933DD1F7FEF}" srcOrd="13" destOrd="0" presId="urn:microsoft.com/office/officeart/2005/8/layout/orgChart1"/>
    <dgm:cxn modelId="{BC1D7163-0A05-4972-8B22-4AE41F3E2FB7}" type="presParOf" srcId="{79DFAE83-DECB-4DB6-9072-C933DD1F7FEF}" destId="{E0EDFFB7-09D1-4FD5-A7C7-96C46DB5B1C9}" srcOrd="0" destOrd="0" presId="urn:microsoft.com/office/officeart/2005/8/layout/orgChart1"/>
    <dgm:cxn modelId="{F20215B2-2308-45AC-9BEF-79F857A25503}" type="presParOf" srcId="{E0EDFFB7-09D1-4FD5-A7C7-96C46DB5B1C9}" destId="{AE78171A-B6B3-4CF3-8695-B90E7E1B653A}" srcOrd="0" destOrd="0" presId="urn:microsoft.com/office/officeart/2005/8/layout/orgChart1"/>
    <dgm:cxn modelId="{04447522-88CA-47BD-BBAF-D93292A860BF}" type="presParOf" srcId="{E0EDFFB7-09D1-4FD5-A7C7-96C46DB5B1C9}" destId="{B16D5A0D-7382-4A48-ADF8-76B5DC92EC31}" srcOrd="1" destOrd="0" presId="urn:microsoft.com/office/officeart/2005/8/layout/orgChart1"/>
    <dgm:cxn modelId="{4146F62C-2225-4372-ABF9-DDA0FFA68B28}" type="presParOf" srcId="{79DFAE83-DECB-4DB6-9072-C933DD1F7FEF}" destId="{C6F03C35-B7B4-4475-8A0B-FAA55EB1D736}" srcOrd="1" destOrd="0" presId="urn:microsoft.com/office/officeart/2005/8/layout/orgChart1"/>
    <dgm:cxn modelId="{FE2C3DB7-E938-44FB-9838-E2FD5F90A758}" type="presParOf" srcId="{79DFAE83-DECB-4DB6-9072-C933DD1F7FEF}" destId="{57C3931A-F12E-4304-AF96-5168C1C6FD71}" srcOrd="2" destOrd="0" presId="urn:microsoft.com/office/officeart/2005/8/layout/orgChart1"/>
    <dgm:cxn modelId="{8D3C1301-1765-460B-96E7-93018EA7FB75}" type="presParOf" srcId="{8965584E-EDEF-49BC-B4BD-6A24C1EB0892}" destId="{23843682-3236-4411-BF3B-12294A005CC8}" srcOrd="14" destOrd="0" presId="urn:microsoft.com/office/officeart/2005/8/layout/orgChart1"/>
    <dgm:cxn modelId="{0DF61932-3A02-4D8E-B27B-9795FD6BF265}" type="presParOf" srcId="{8965584E-EDEF-49BC-B4BD-6A24C1EB0892}" destId="{2FFA404E-738A-48A3-B29E-9422F61A63BC}" srcOrd="15" destOrd="0" presId="urn:microsoft.com/office/officeart/2005/8/layout/orgChart1"/>
    <dgm:cxn modelId="{9FD7B290-5D3F-4A35-BB48-3D870A1A3896}" type="presParOf" srcId="{2FFA404E-738A-48A3-B29E-9422F61A63BC}" destId="{F02FB076-4877-4FC2-91F8-CE2BA09E406E}" srcOrd="0" destOrd="0" presId="urn:microsoft.com/office/officeart/2005/8/layout/orgChart1"/>
    <dgm:cxn modelId="{A3996AD7-6547-4DF0-AAA8-338EDA23A2CC}" type="presParOf" srcId="{F02FB076-4877-4FC2-91F8-CE2BA09E406E}" destId="{CECCF422-2F47-49BB-9228-4D10FC999615}" srcOrd="0" destOrd="0" presId="urn:microsoft.com/office/officeart/2005/8/layout/orgChart1"/>
    <dgm:cxn modelId="{ED028B6A-C3E1-456E-BE86-99F268D9DBC9}" type="presParOf" srcId="{F02FB076-4877-4FC2-91F8-CE2BA09E406E}" destId="{B7CBD263-BCF9-4CE6-9019-EFBBBA0D59E8}" srcOrd="1" destOrd="0" presId="urn:microsoft.com/office/officeart/2005/8/layout/orgChart1"/>
    <dgm:cxn modelId="{C5AE86B7-DC61-4D96-BD12-BEE265D49257}" type="presParOf" srcId="{2FFA404E-738A-48A3-B29E-9422F61A63BC}" destId="{02C5CE62-5A80-4C36-842E-A4BC5E018EBD}" srcOrd="1" destOrd="0" presId="urn:microsoft.com/office/officeart/2005/8/layout/orgChart1"/>
    <dgm:cxn modelId="{20A24279-06A6-49CE-8384-067500DBA2D8}" type="presParOf" srcId="{02C5CE62-5A80-4C36-842E-A4BC5E018EBD}" destId="{21B84F0B-2D62-43CA-9B3D-685F33D83EFB}" srcOrd="0" destOrd="0" presId="urn:microsoft.com/office/officeart/2005/8/layout/orgChart1"/>
    <dgm:cxn modelId="{DD3F249A-004A-4C15-9D8D-82C9526076EE}" type="presParOf" srcId="{02C5CE62-5A80-4C36-842E-A4BC5E018EBD}" destId="{049FBBC4-F156-4F4F-A16D-9F3513240C0A}" srcOrd="1" destOrd="0" presId="urn:microsoft.com/office/officeart/2005/8/layout/orgChart1"/>
    <dgm:cxn modelId="{EEB19799-F6C2-4F10-95B6-46D2D87AFCB2}" type="presParOf" srcId="{049FBBC4-F156-4F4F-A16D-9F3513240C0A}" destId="{CE4733B4-63F9-4087-A287-45E9F33B9416}" srcOrd="0" destOrd="0" presId="urn:microsoft.com/office/officeart/2005/8/layout/orgChart1"/>
    <dgm:cxn modelId="{310F7869-7C84-4966-9C4B-E7345B09333B}" type="presParOf" srcId="{CE4733B4-63F9-4087-A287-45E9F33B9416}" destId="{D9ADA277-F9C0-4CEB-B3EB-DBE1D3A1D1DE}" srcOrd="0" destOrd="0" presId="urn:microsoft.com/office/officeart/2005/8/layout/orgChart1"/>
    <dgm:cxn modelId="{D7DCB3DE-1CC3-4D56-AF0E-220360BD068C}" type="presParOf" srcId="{CE4733B4-63F9-4087-A287-45E9F33B9416}" destId="{9DF3FE78-2469-4340-B498-C8D0A8EE9199}" srcOrd="1" destOrd="0" presId="urn:microsoft.com/office/officeart/2005/8/layout/orgChart1"/>
    <dgm:cxn modelId="{87AFC6FA-7C3E-42F7-AE4C-37D3DBC1FACA}" type="presParOf" srcId="{049FBBC4-F156-4F4F-A16D-9F3513240C0A}" destId="{479123CC-0234-4E91-A19C-E5AA8AA83423}" srcOrd="1" destOrd="0" presId="urn:microsoft.com/office/officeart/2005/8/layout/orgChart1"/>
    <dgm:cxn modelId="{B0AF9776-D0D1-4E80-AB28-13EF2E50600B}" type="presParOf" srcId="{049FBBC4-F156-4F4F-A16D-9F3513240C0A}" destId="{6BA10FAB-9549-48D7-9498-4303326A2DD8}" srcOrd="2" destOrd="0" presId="urn:microsoft.com/office/officeart/2005/8/layout/orgChart1"/>
    <dgm:cxn modelId="{5CFEED6D-7818-4385-94D9-6663D82328DA}" type="presParOf" srcId="{2FFA404E-738A-48A3-B29E-9422F61A63BC}" destId="{C99FAC38-47EE-48F1-9FA7-6DB9FAA05407}" srcOrd="2" destOrd="0" presId="urn:microsoft.com/office/officeart/2005/8/layout/orgChart1"/>
    <dgm:cxn modelId="{6A75C5E0-72A4-4F1D-AF8F-8E34E85C6C85}" type="presParOf" srcId="{CB02BD67-6C62-4E59-9B08-717C6D9EAC13}" destId="{99398A0E-F32C-4D44-97EE-7655A781C7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B84F0B-2D62-43CA-9B3D-685F33D83EFB}">
      <dsp:nvSpPr>
        <dsp:cNvPr id="0" name=""/>
        <dsp:cNvSpPr/>
      </dsp:nvSpPr>
      <dsp:spPr>
        <a:xfrm>
          <a:off x="4719132" y="2664871"/>
          <a:ext cx="289060" cy="935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5649"/>
              </a:lnTo>
              <a:lnTo>
                <a:pt x="289060" y="935649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843682-3236-4411-BF3B-12294A005CC8}">
      <dsp:nvSpPr>
        <dsp:cNvPr id="0" name=""/>
        <dsp:cNvSpPr/>
      </dsp:nvSpPr>
      <dsp:spPr>
        <a:xfrm>
          <a:off x="4411363" y="1304481"/>
          <a:ext cx="729492" cy="693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2747"/>
              </a:lnTo>
              <a:lnTo>
                <a:pt x="729492" y="622747"/>
              </a:lnTo>
              <a:lnTo>
                <a:pt x="729492" y="693793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2A8D9-A292-4F5A-A9BD-073C333DB0B7}">
      <dsp:nvSpPr>
        <dsp:cNvPr id="0" name=""/>
        <dsp:cNvSpPr/>
      </dsp:nvSpPr>
      <dsp:spPr>
        <a:xfrm>
          <a:off x="3805280" y="1304481"/>
          <a:ext cx="606082" cy="693269"/>
        </a:xfrm>
        <a:custGeom>
          <a:avLst/>
          <a:gdLst/>
          <a:ahLst/>
          <a:cxnLst/>
          <a:rect l="0" t="0" r="0" b="0"/>
          <a:pathLst>
            <a:path>
              <a:moveTo>
                <a:pt x="606082" y="0"/>
              </a:moveTo>
              <a:lnTo>
                <a:pt x="606082" y="622223"/>
              </a:lnTo>
              <a:lnTo>
                <a:pt x="0" y="622223"/>
              </a:lnTo>
              <a:lnTo>
                <a:pt x="0" y="693269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71BAB3-1EA4-44E6-895C-85ECA48710FE}">
      <dsp:nvSpPr>
        <dsp:cNvPr id="0" name=""/>
        <dsp:cNvSpPr/>
      </dsp:nvSpPr>
      <dsp:spPr>
        <a:xfrm>
          <a:off x="2064216" y="2714654"/>
          <a:ext cx="162145" cy="1038660"/>
        </a:xfrm>
        <a:custGeom>
          <a:avLst/>
          <a:gdLst/>
          <a:ahLst/>
          <a:cxnLst/>
          <a:rect l="0" t="0" r="0" b="0"/>
          <a:pathLst>
            <a:path>
              <a:moveTo>
                <a:pt x="162145" y="0"/>
              </a:moveTo>
              <a:lnTo>
                <a:pt x="0" y="1038660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8A0F1-F7B5-49B5-A325-3EEC793C9CD0}">
      <dsp:nvSpPr>
        <dsp:cNvPr id="0" name=""/>
        <dsp:cNvSpPr/>
      </dsp:nvSpPr>
      <dsp:spPr>
        <a:xfrm>
          <a:off x="2561666" y="1304481"/>
          <a:ext cx="1849696" cy="700529"/>
        </a:xfrm>
        <a:custGeom>
          <a:avLst/>
          <a:gdLst/>
          <a:ahLst/>
          <a:cxnLst/>
          <a:rect l="0" t="0" r="0" b="0"/>
          <a:pathLst>
            <a:path>
              <a:moveTo>
                <a:pt x="1849696" y="0"/>
              </a:moveTo>
              <a:lnTo>
                <a:pt x="1849696" y="629483"/>
              </a:lnTo>
              <a:lnTo>
                <a:pt x="0" y="629483"/>
              </a:lnTo>
              <a:lnTo>
                <a:pt x="0" y="700529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308F5-2EC3-4E29-950B-03EA6DC605D0}">
      <dsp:nvSpPr>
        <dsp:cNvPr id="0" name=""/>
        <dsp:cNvSpPr/>
      </dsp:nvSpPr>
      <dsp:spPr>
        <a:xfrm>
          <a:off x="4411363" y="1304481"/>
          <a:ext cx="1590937" cy="1340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27"/>
              </a:lnTo>
              <a:lnTo>
                <a:pt x="1590937" y="63027"/>
              </a:lnTo>
              <a:lnTo>
                <a:pt x="1590937" y="134073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1A2216-F697-46E6-A300-2F8A57D153F2}">
      <dsp:nvSpPr>
        <dsp:cNvPr id="0" name=""/>
        <dsp:cNvSpPr/>
      </dsp:nvSpPr>
      <dsp:spPr>
        <a:xfrm>
          <a:off x="4411363" y="1304481"/>
          <a:ext cx="2711212" cy="691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0575"/>
              </a:lnTo>
              <a:lnTo>
                <a:pt x="2711212" y="620575"/>
              </a:lnTo>
              <a:lnTo>
                <a:pt x="2711212" y="691621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9828D-B362-4611-A6F9-8DAE7161620E}">
      <dsp:nvSpPr>
        <dsp:cNvPr id="0" name=""/>
        <dsp:cNvSpPr/>
      </dsp:nvSpPr>
      <dsp:spPr>
        <a:xfrm>
          <a:off x="4411363" y="1304481"/>
          <a:ext cx="1843992" cy="696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034"/>
              </a:lnTo>
              <a:lnTo>
                <a:pt x="1843992" y="625034"/>
              </a:lnTo>
              <a:lnTo>
                <a:pt x="1843992" y="696080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D29E40-7898-4BE3-89BA-279B4C5C3777}">
      <dsp:nvSpPr>
        <dsp:cNvPr id="0" name=""/>
        <dsp:cNvSpPr/>
      </dsp:nvSpPr>
      <dsp:spPr>
        <a:xfrm>
          <a:off x="4411363" y="1304481"/>
          <a:ext cx="3721529" cy="68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8427"/>
              </a:lnTo>
              <a:lnTo>
                <a:pt x="3721529" y="618427"/>
              </a:lnTo>
              <a:lnTo>
                <a:pt x="3721529" y="689473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455FC-8DF8-49AA-968F-3C10275F26A8}">
      <dsp:nvSpPr>
        <dsp:cNvPr id="0" name=""/>
        <dsp:cNvSpPr/>
      </dsp:nvSpPr>
      <dsp:spPr>
        <a:xfrm>
          <a:off x="1239894" y="1304481"/>
          <a:ext cx="3171468" cy="696307"/>
        </a:xfrm>
        <a:custGeom>
          <a:avLst/>
          <a:gdLst/>
          <a:ahLst/>
          <a:cxnLst/>
          <a:rect l="0" t="0" r="0" b="0"/>
          <a:pathLst>
            <a:path>
              <a:moveTo>
                <a:pt x="3171468" y="0"/>
              </a:moveTo>
              <a:lnTo>
                <a:pt x="3171468" y="625261"/>
              </a:lnTo>
              <a:lnTo>
                <a:pt x="0" y="625261"/>
              </a:lnTo>
              <a:lnTo>
                <a:pt x="0" y="696307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F104A-E8EE-49FC-A798-A12E121D4ED6}">
      <dsp:nvSpPr>
        <dsp:cNvPr id="0" name=""/>
        <dsp:cNvSpPr/>
      </dsp:nvSpPr>
      <dsp:spPr>
        <a:xfrm>
          <a:off x="3974549" y="927051"/>
          <a:ext cx="873627" cy="3774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Project Lead</a:t>
          </a:r>
        </a:p>
      </dsp:txBody>
      <dsp:txXfrm>
        <a:off x="3974549" y="927051"/>
        <a:ext cx="873627" cy="377429"/>
      </dsp:txXfrm>
    </dsp:sp>
    <dsp:sp modelId="{FDB7DDF6-F966-4A2D-AC96-BB7FEDE2FFAE}">
      <dsp:nvSpPr>
        <dsp:cNvPr id="0" name=""/>
        <dsp:cNvSpPr/>
      </dsp:nvSpPr>
      <dsp:spPr>
        <a:xfrm>
          <a:off x="786649" y="2000788"/>
          <a:ext cx="906491" cy="7249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Planners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Lead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</a:t>
          </a:r>
          <a:endParaRPr lang="en-US" sz="900" kern="1200"/>
        </a:p>
      </dsp:txBody>
      <dsp:txXfrm>
        <a:off x="786649" y="2000788"/>
        <a:ext cx="906491" cy="724999"/>
      </dsp:txXfrm>
    </dsp:sp>
    <dsp:sp modelId="{0943315C-457F-4ABC-AF57-D9F2892D4A3B}">
      <dsp:nvSpPr>
        <dsp:cNvPr id="0" name=""/>
        <dsp:cNvSpPr/>
      </dsp:nvSpPr>
      <dsp:spPr>
        <a:xfrm>
          <a:off x="7595179" y="1993954"/>
          <a:ext cx="1075425" cy="6584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Tracking Corrective Actions &amp; Improvements</a:t>
          </a:r>
        </a:p>
      </dsp:txBody>
      <dsp:txXfrm>
        <a:off x="7595179" y="1993954"/>
        <a:ext cx="1075425" cy="658490"/>
      </dsp:txXfrm>
    </dsp:sp>
    <dsp:sp modelId="{5C7284A7-8865-40FB-A660-EC2390F9C8F0}">
      <dsp:nvSpPr>
        <dsp:cNvPr id="0" name=""/>
        <dsp:cNvSpPr/>
      </dsp:nvSpPr>
      <dsp:spPr>
        <a:xfrm>
          <a:off x="5859021" y="2000562"/>
          <a:ext cx="792669" cy="6898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Capability Assignments</a:t>
          </a:r>
          <a:r>
            <a:rPr lang="en-US" sz="800" kern="1200"/>
            <a:t> </a:t>
          </a:r>
        </a:p>
      </dsp:txBody>
      <dsp:txXfrm>
        <a:off x="5859021" y="2000562"/>
        <a:ext cx="792669" cy="689899"/>
      </dsp:txXfrm>
    </dsp:sp>
    <dsp:sp modelId="{D8FC7018-2B78-4817-9961-8079B0399029}">
      <dsp:nvSpPr>
        <dsp:cNvPr id="0" name=""/>
        <dsp:cNvSpPr/>
      </dsp:nvSpPr>
      <dsp:spPr>
        <a:xfrm>
          <a:off x="6736025" y="1996103"/>
          <a:ext cx="773101" cy="663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Report Writing</a:t>
          </a:r>
        </a:p>
      </dsp:txBody>
      <dsp:txXfrm>
        <a:off x="6736025" y="1996103"/>
        <a:ext cx="773101" cy="663832"/>
      </dsp:txXfrm>
    </dsp:sp>
    <dsp:sp modelId="{1561F076-A5C2-4F27-BB4F-72B4F45F83E3}">
      <dsp:nvSpPr>
        <dsp:cNvPr id="0" name=""/>
        <dsp:cNvSpPr/>
      </dsp:nvSpPr>
      <dsp:spPr>
        <a:xfrm>
          <a:off x="5219006" y="1438555"/>
          <a:ext cx="1566588" cy="4087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Other MDH, LPH, HCC hotwash activities</a:t>
          </a:r>
        </a:p>
      </dsp:txBody>
      <dsp:txXfrm>
        <a:off x="5219006" y="1438555"/>
        <a:ext cx="1566588" cy="408787"/>
      </dsp:txXfrm>
    </dsp:sp>
    <dsp:sp modelId="{0093A70A-9A25-418F-959E-E3C8168FC67D}">
      <dsp:nvSpPr>
        <dsp:cNvPr id="0" name=""/>
        <dsp:cNvSpPr/>
      </dsp:nvSpPr>
      <dsp:spPr>
        <a:xfrm>
          <a:off x="2142536" y="2005010"/>
          <a:ext cx="838260" cy="7096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Notetakers</a:t>
          </a:r>
        </a:p>
      </dsp:txBody>
      <dsp:txXfrm>
        <a:off x="2142536" y="2005010"/>
        <a:ext cx="838260" cy="709643"/>
      </dsp:txXfrm>
    </dsp:sp>
    <dsp:sp modelId="{49D6ACE7-BCEE-463C-B135-561BBB46BD53}">
      <dsp:nvSpPr>
        <dsp:cNvPr id="0" name=""/>
        <dsp:cNvSpPr/>
      </dsp:nvSpPr>
      <dsp:spPr>
        <a:xfrm>
          <a:off x="2064216" y="3584158"/>
          <a:ext cx="676627" cy="3383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Training</a:t>
          </a:r>
        </a:p>
      </dsp:txBody>
      <dsp:txXfrm>
        <a:off x="2064216" y="3584158"/>
        <a:ext cx="676627" cy="338313"/>
      </dsp:txXfrm>
    </dsp:sp>
    <dsp:sp modelId="{AE78171A-B6B3-4CF3-8695-B90E7E1B653A}">
      <dsp:nvSpPr>
        <dsp:cNvPr id="0" name=""/>
        <dsp:cNvSpPr/>
      </dsp:nvSpPr>
      <dsp:spPr>
        <a:xfrm>
          <a:off x="3411321" y="1997750"/>
          <a:ext cx="787919" cy="6753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Facilitators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3411321" y="1997750"/>
        <a:ext cx="787919" cy="675331"/>
      </dsp:txXfrm>
    </dsp:sp>
    <dsp:sp modelId="{CECCF422-2F47-49BB-9228-4D10FC999615}">
      <dsp:nvSpPr>
        <dsp:cNvPr id="0" name=""/>
        <dsp:cNvSpPr/>
      </dsp:nvSpPr>
      <dsp:spPr>
        <a:xfrm>
          <a:off x="4613701" y="1998275"/>
          <a:ext cx="1054307" cy="6665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Data Analysts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Lead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613701" y="1998275"/>
        <a:ext cx="1054307" cy="666596"/>
      </dsp:txXfrm>
    </dsp:sp>
    <dsp:sp modelId="{D9ADA277-F9C0-4CEB-B3EB-DBE1D3A1D1DE}">
      <dsp:nvSpPr>
        <dsp:cNvPr id="0" name=""/>
        <dsp:cNvSpPr/>
      </dsp:nvSpPr>
      <dsp:spPr>
        <a:xfrm>
          <a:off x="5008192" y="3247157"/>
          <a:ext cx="1189254" cy="7067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Data Cleaning/Notes Finalization</a:t>
          </a:r>
        </a:p>
      </dsp:txBody>
      <dsp:txXfrm>
        <a:off x="5008192" y="3247157"/>
        <a:ext cx="1189254" cy="7067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8837c207-459e-4c9e-ae67-73e2034e87a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8f01fe9-c3f2-4582-9148-d87bd0c242e7"/>
    <ds:schemaRef ds:uri="fc253db8-c1a2-4032-adc2-d3fbd160fc7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11</TotalTime>
  <Pages>2</Pages>
  <Words>140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Mickey Scullard</dc:creator>
  <cp:keywords/>
  <dc:description/>
  <cp:lastModifiedBy>Scullard, Mickey (MDH)</cp:lastModifiedBy>
  <cp:revision>4</cp:revision>
  <cp:lastPrinted>2016-12-14T18:03:00Z</cp:lastPrinted>
  <dcterms:created xsi:type="dcterms:W3CDTF">2022-03-29T23:38:00Z</dcterms:created>
  <dcterms:modified xsi:type="dcterms:W3CDTF">2022-03-31T00:27:00Z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