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376190" w:rsidRDefault="00D3631F" w:rsidP="00F9276F">
      <w:pPr>
        <w:pStyle w:val="Heading1"/>
      </w:pPr>
      <w:r>
        <w:t>Critical to Quality Tree (CTQ Tree)</w:t>
      </w:r>
      <w:r w:rsidR="000D6543">
        <w:t xml:space="preserve"> Worksheet</w:t>
      </w:r>
    </w:p>
    <w:p w:rsidR="00E22A7A" w:rsidRDefault="00D3631F" w:rsidP="00D3631F">
      <w:pPr>
        <w:pStyle w:val="Heading2"/>
      </w:pPr>
      <w:r>
        <w:t>Instructions</w:t>
      </w:r>
    </w:p>
    <w:p w:rsidR="00E22A7A" w:rsidRDefault="00D3631F" w:rsidP="00D3631F">
      <w:pPr>
        <w:pStyle w:val="ListNumber"/>
      </w:pPr>
      <w:r w:rsidRPr="00D3631F">
        <w:t>Identify a process</w:t>
      </w:r>
      <w:r>
        <w:t>, product, or service, and a customer(s) associated with that process, product, or service.</w:t>
      </w:r>
    </w:p>
    <w:p w:rsidR="00D3631F" w:rsidRDefault="00D3631F" w:rsidP="00D3631F">
      <w:pPr>
        <w:pStyle w:val="ListNumber"/>
      </w:pPr>
      <w:r>
        <w:t>Identify one of your customer’s critical needs related to that process/product/service.</w:t>
      </w:r>
    </w:p>
    <w:p w:rsidR="00D3631F" w:rsidRDefault="00D3631F" w:rsidP="00D3631F">
      <w:pPr>
        <w:pStyle w:val="ListNumber"/>
      </w:pPr>
      <w:r>
        <w:t xml:space="preserve">Identify your customer’s wants/requirements related to his/her need. These are factors that must exist for customers to be satisfied or understand what they need to do to get what they </w:t>
      </w:r>
      <w:bookmarkStart w:id="0" w:name="_GoBack"/>
      <w:bookmarkEnd w:id="0"/>
      <w:r>
        <w:t>need.</w:t>
      </w:r>
    </w:p>
    <w:p w:rsidR="00D3631F" w:rsidRDefault="00D3631F" w:rsidP="00D3631F">
      <w:pPr>
        <w:pStyle w:val="ListNumber"/>
      </w:pPr>
      <w:r>
        <w:t>Identify potential performance standards (i.e., how will you know you are meeting your customer’s wants/requirements?). Tip: Continue branching until you reach a measure.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243"/>
        <w:gridCol w:w="4827"/>
      </w:tblGrid>
      <w:tr w:rsidR="00D3631F" w:rsidTr="000D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243" w:type="dxa"/>
          </w:tcPr>
          <w:p w:rsidR="00D3631F" w:rsidRDefault="00D3631F" w:rsidP="00D3631F">
            <w:r>
              <w:t>Process/Product/Service</w:t>
            </w:r>
          </w:p>
        </w:tc>
        <w:tc>
          <w:tcPr>
            <w:tcW w:w="4827" w:type="dxa"/>
          </w:tcPr>
          <w:p w:rsidR="00D3631F" w:rsidRDefault="00D3631F" w:rsidP="00D3631F">
            <w:r>
              <w:t>Customer(s)</w:t>
            </w:r>
          </w:p>
        </w:tc>
      </w:tr>
      <w:tr w:rsidR="00D3631F" w:rsidTr="000D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243" w:type="dxa"/>
          </w:tcPr>
          <w:p w:rsidR="00D3631F" w:rsidRDefault="00D3631F" w:rsidP="00D3631F"/>
        </w:tc>
        <w:tc>
          <w:tcPr>
            <w:tcW w:w="4827" w:type="dxa"/>
          </w:tcPr>
          <w:p w:rsidR="00D3631F" w:rsidRDefault="00D3631F" w:rsidP="00D3631F"/>
        </w:tc>
      </w:tr>
    </w:tbl>
    <w:p w:rsidR="00F65067" w:rsidRDefault="00F65067" w:rsidP="00F65067">
      <w:r>
        <w:rPr>
          <w:noProof/>
        </w:rPr>
        <w:drawing>
          <wp:inline distT="0" distB="0" distL="0" distR="0">
            <wp:extent cx="6400800" cy="3017520"/>
            <wp:effectExtent l="0" t="0" r="0" b="304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6543" w:rsidRPr="00DA20CB" w:rsidRDefault="000D6543" w:rsidP="000D6543">
      <w:pPr>
        <w:pStyle w:val="AddressBlockDate"/>
      </w:pPr>
      <w:r w:rsidRPr="00DA20CB">
        <w:t>Minnesota Department of Health</w:t>
      </w:r>
      <w:r>
        <w:br/>
        <w:t>Center for Public Health Practice</w:t>
      </w:r>
      <w:r w:rsidRPr="00DA20CB">
        <w:br/>
        <w:t xml:space="preserve">PO Box </w:t>
      </w:r>
      <w:r>
        <w:t xml:space="preserve">64975  </w:t>
      </w:r>
      <w:r w:rsidRPr="00DA20CB">
        <w:t>St. Paul, MN</w:t>
      </w:r>
      <w:r>
        <w:t xml:space="preserve"> 55164-0975</w:t>
      </w:r>
      <w:r w:rsidRPr="00DA20CB">
        <w:br/>
      </w:r>
      <w:r>
        <w:t xml:space="preserve">651-201-3880  </w:t>
      </w:r>
      <w:hyperlink r:id="rId14" w:history="1">
        <w:r w:rsidRPr="00F9276F">
          <w:t>health.ophp@state.mn.us</w:t>
        </w:r>
      </w:hyperlink>
      <w:r>
        <w:t xml:space="preserve"> </w:t>
      </w:r>
      <w:r w:rsidRPr="00DA20CB">
        <w:br/>
      </w:r>
      <w:hyperlink r:id="rId15" w:tooltip="MDH website" w:history="1">
        <w:r w:rsidRPr="00DA20CB">
          <w:t>www.health.state.mn.us</w:t>
        </w:r>
      </w:hyperlink>
      <w:r>
        <w:t xml:space="preserve"> </w:t>
      </w:r>
    </w:p>
    <w:p w:rsidR="000D6543" w:rsidRPr="00822457" w:rsidRDefault="000D6543" w:rsidP="000D6543">
      <w:pPr>
        <w:pStyle w:val="AddressBlockDate"/>
      </w:pPr>
      <w:r>
        <w:t>Revised December 2017</w:t>
      </w:r>
    </w:p>
    <w:p w:rsidR="000D6543" w:rsidRDefault="000D6543" w:rsidP="00F65067">
      <w:pPr>
        <w:pStyle w:val="Toobtainthisinfo"/>
        <w:rPr>
          <w:rFonts w:asciiTheme="minorHAnsi" w:eastAsiaTheme="majorEastAsia" w:hAnsiTheme="minorHAnsi" w:cstheme="majorBidi"/>
          <w:b/>
          <w:color w:val="003865" w:themeColor="text1"/>
          <w:spacing w:val="-10"/>
          <w:sz w:val="40"/>
          <w:szCs w:val="48"/>
        </w:rPr>
      </w:pPr>
      <w:r w:rsidRPr="00B95FAA">
        <w:t xml:space="preserve">To obtain this information in a different format, call: </w:t>
      </w:r>
      <w:r>
        <w:t>651-201-3880</w:t>
      </w:r>
      <w:r w:rsidRPr="00B95FAA">
        <w:t>. Printed on recycled paper.</w:t>
      </w:r>
      <w:r>
        <w:br w:type="page"/>
      </w:r>
    </w:p>
    <w:p w:rsidR="00D3631F" w:rsidRDefault="00D3631F" w:rsidP="00D3631F">
      <w:pPr>
        <w:pStyle w:val="Heading2"/>
      </w:pPr>
      <w:r>
        <w:lastRenderedPageBreak/>
        <w:t>Example</w:t>
      </w:r>
    </w:p>
    <w:p w:rsidR="00D3631F" w:rsidRPr="000D6543" w:rsidRDefault="00D3631F" w:rsidP="00D3631F">
      <w:pPr>
        <w:pStyle w:val="ListParagraph"/>
        <w:numPr>
          <w:ilvl w:val="0"/>
          <w:numId w:val="8"/>
        </w:numPr>
      </w:pPr>
      <w:r w:rsidRPr="000D6543">
        <w:t>Need: I need my paycheck</w:t>
      </w:r>
    </w:p>
    <w:p w:rsidR="00D3631F" w:rsidRPr="000D6543" w:rsidRDefault="00D3631F" w:rsidP="00D3631F">
      <w:pPr>
        <w:pStyle w:val="ListParagraph"/>
        <w:numPr>
          <w:ilvl w:val="1"/>
          <w:numId w:val="8"/>
        </w:numPr>
      </w:pPr>
      <w:r w:rsidRPr="000D6543">
        <w:t>Customer Want/Requirement: On time</w:t>
      </w:r>
    </w:p>
    <w:p w:rsidR="00D3631F" w:rsidRPr="000D6543" w:rsidRDefault="00D3631F" w:rsidP="00D3631F">
      <w:pPr>
        <w:pStyle w:val="ListParagraph"/>
        <w:numPr>
          <w:ilvl w:val="2"/>
          <w:numId w:val="8"/>
        </w:numPr>
      </w:pPr>
      <w:r w:rsidRPr="000D6543">
        <w:t>Performance Standard/Requirement: Payday schedule</w:t>
      </w:r>
    </w:p>
    <w:p w:rsidR="00D3631F" w:rsidRPr="000D6543" w:rsidRDefault="00D3631F" w:rsidP="00D3631F">
      <w:pPr>
        <w:pStyle w:val="ListParagraph"/>
        <w:numPr>
          <w:ilvl w:val="3"/>
          <w:numId w:val="8"/>
        </w:numPr>
      </w:pPr>
      <w:r w:rsidRPr="000D6543">
        <w:t>Next year’s payday schedule available by October of previous year</w:t>
      </w:r>
    </w:p>
    <w:p w:rsidR="00D3631F" w:rsidRPr="000D6543" w:rsidRDefault="00D3631F" w:rsidP="00D3631F">
      <w:pPr>
        <w:pStyle w:val="ListParagraph"/>
        <w:numPr>
          <w:ilvl w:val="3"/>
          <w:numId w:val="8"/>
        </w:numPr>
      </w:pPr>
      <w:r w:rsidRPr="000D6543">
        <w:t>Auto-populated into employees’ electronic calendars</w:t>
      </w:r>
    </w:p>
    <w:p w:rsidR="00D3631F" w:rsidRDefault="00D3631F" w:rsidP="00D3631F">
      <w:pPr>
        <w:pStyle w:val="ListParagraph"/>
        <w:numPr>
          <w:ilvl w:val="1"/>
          <w:numId w:val="8"/>
        </w:numPr>
      </w:pPr>
      <w:r w:rsidRPr="000D6543">
        <w:t>Customer Want/Requirement: Accurate</w:t>
      </w:r>
    </w:p>
    <w:p w:rsidR="000D6543" w:rsidRPr="000D6543" w:rsidRDefault="000D6543" w:rsidP="000D6543">
      <w:pPr>
        <w:pStyle w:val="ListParagraph"/>
        <w:numPr>
          <w:ilvl w:val="2"/>
          <w:numId w:val="8"/>
        </w:numPr>
      </w:pPr>
      <w:r w:rsidRPr="000D6543">
        <w:t>Performance Standard/Requirement: % paychecks inaccurate</w:t>
      </w:r>
    </w:p>
    <w:p w:rsidR="00D3631F" w:rsidRPr="000D6543" w:rsidRDefault="00D3631F" w:rsidP="00D3631F">
      <w:pPr>
        <w:pStyle w:val="ListParagraph"/>
        <w:numPr>
          <w:ilvl w:val="1"/>
          <w:numId w:val="8"/>
        </w:numPr>
      </w:pPr>
      <w:r w:rsidRPr="000D6543">
        <w:t>Customer Want/Requirement: Automated</w:t>
      </w:r>
    </w:p>
    <w:p w:rsidR="000D6543" w:rsidRDefault="000D6543" w:rsidP="000D6543">
      <w:pPr>
        <w:pStyle w:val="ListParagraph"/>
        <w:numPr>
          <w:ilvl w:val="2"/>
          <w:numId w:val="8"/>
        </w:numPr>
      </w:pPr>
      <w:r>
        <w:t>Performance Standard/Requirement: Direct deposit</w:t>
      </w:r>
    </w:p>
    <w:p w:rsidR="000D6543" w:rsidRDefault="000D6543" w:rsidP="000D6543">
      <w:pPr>
        <w:pStyle w:val="ListParagraph"/>
        <w:numPr>
          <w:ilvl w:val="3"/>
          <w:numId w:val="8"/>
        </w:numPr>
      </w:pPr>
      <w:r>
        <w:t>Ability to add/delete direct deposit via employee portal</w:t>
      </w:r>
    </w:p>
    <w:p w:rsidR="00D3631F" w:rsidRDefault="00D3631F" w:rsidP="00D3631F">
      <w:pPr>
        <w:pStyle w:val="ListParagraph"/>
        <w:numPr>
          <w:ilvl w:val="2"/>
          <w:numId w:val="8"/>
        </w:numPr>
      </w:pPr>
      <w:r w:rsidRPr="000D6543">
        <w:t xml:space="preserve">Performance Standard/Requirement: </w:t>
      </w:r>
      <w:r w:rsidR="000D6543">
        <w:t>Exception-based time reporting</w:t>
      </w:r>
    </w:p>
    <w:p w:rsidR="000D6543" w:rsidRPr="000D6543" w:rsidRDefault="000D6543" w:rsidP="000D6543">
      <w:pPr>
        <w:pStyle w:val="ListParagraph"/>
        <w:numPr>
          <w:ilvl w:val="3"/>
          <w:numId w:val="8"/>
        </w:numPr>
      </w:pPr>
      <w:r>
        <w:t>% employees using exception-based time reporting</w:t>
      </w:r>
    </w:p>
    <w:p w:rsidR="000D6543" w:rsidRPr="00173894" w:rsidRDefault="000D6543" w:rsidP="000D6543">
      <w:r>
        <w:rPr>
          <w:noProof/>
        </w:rPr>
        <w:drawing>
          <wp:inline distT="0" distB="0" distL="0" distR="0">
            <wp:extent cx="6400800" cy="5732145"/>
            <wp:effectExtent l="0" t="0" r="0" b="1905"/>
            <wp:docPr id="2" name="Picture 2" descr="I. Need: I need my paycheck&#10;a. Customer Want/Requirement: On time&#10;i. Performance Standard/Requirement: Payday schedule&#10;1. Next year’s payday schedule available by October of previous year&#10;2. Auto-populated into employees’ electronic calendars&#10;b. Customer Want/Requirement: Accurate&#10;i. Performance Standard/Requirement: % paychecks inaccurate&#10;c. Customer Want/Requirement: Automated&#10;i. Performance Standard/Requirement: Direct deposit&#10;1. Ability to add/delete direct deposit via employee portal&#10;ii. Performance Standard/Requirement: Exception-based time reporting&#10;1. % employees using exception-based time reporting" title="Critical to Quality Tre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qtree_200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543" w:rsidRPr="00173894" w:rsidSect="00D3631F">
      <w:headerReference w:type="default" r:id="rId17"/>
      <w:footerReference w:type="default" r:id="rId18"/>
      <w:type w:val="continuous"/>
      <w:pgSz w:w="12240" w:h="15840"/>
      <w:pgMar w:top="1080" w:right="1080" w:bottom="1080" w:left="108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6F" w:rsidRDefault="00F9276F" w:rsidP="00F9276F">
      <w:r>
        <w:separator/>
      </w:r>
    </w:p>
  </w:endnote>
  <w:endnote w:type="continuationSeparator" w:id="0">
    <w:p w:rsidR="00F9276F" w:rsidRDefault="00F9276F" w:rsidP="00F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F9276F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145BF8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6F" w:rsidRDefault="00F9276F" w:rsidP="00F9276F">
      <w:r>
        <w:separator/>
      </w:r>
    </w:p>
  </w:footnote>
  <w:footnote w:type="continuationSeparator" w:id="0">
    <w:p w:rsidR="00F9276F" w:rsidRDefault="00F9276F" w:rsidP="00F9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0D6543" w:rsidP="00F9276F">
    <w:pPr>
      <w:pStyle w:val="Header"/>
    </w:pPr>
    <w:r>
      <w:t>Critical to Quality Tree (CTQ Tree)</w:t>
    </w:r>
    <w:r w:rsidR="00F9276F"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FE7C7F"/>
    <w:multiLevelType w:val="hybridMultilevel"/>
    <w:tmpl w:val="B5C62312"/>
    <w:lvl w:ilvl="0" w:tplc="4E78E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6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0DA6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43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5BF8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6D3A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8F4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31F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2A7A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067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76F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BE53A41-AF35-425B-9C14-47F9C138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276F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F9276F"/>
    <w:pPr>
      <w:keepNext/>
      <w:keepLines/>
      <w:spacing w:before="48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F9276F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Clarification">
    <w:name w:val="Clarification"/>
    <w:basedOn w:val="Normal"/>
    <w:link w:val="ClarificationChar"/>
    <w:uiPriority w:val="1"/>
    <w:qFormat/>
    <w:rsid w:val="00F9276F"/>
    <w:pPr>
      <w:jc w:val="center"/>
    </w:pPr>
    <w:rPr>
      <w:rFonts w:eastAsia="Times New Roman" w:cs="Times New Roman"/>
      <w:b/>
      <w:i/>
      <w:sz w:val="19"/>
      <w:szCs w:val="19"/>
    </w:rPr>
  </w:style>
  <w:style w:type="character" w:customStyle="1" w:styleId="ClarificationChar">
    <w:name w:val="Clarification Char"/>
    <w:basedOn w:val="DefaultParagraphFont"/>
    <w:link w:val="Clarification"/>
    <w:uiPriority w:val="1"/>
    <w:rsid w:val="00F9276F"/>
    <w:rPr>
      <w:rFonts w:eastAsia="Times New Roman" w:cs="Times New Roman"/>
      <w:b/>
      <w:i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health.state.mn.us/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health.ophp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appdata\local\microsoft\office\MDH_Templates\Basic%20MDH%20Documen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2EE37F-503E-47B3-954A-B9DFC9F6B1A4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083EE8-B97A-4971-BC3C-64DAF197F412}">
      <dgm:prSet phldrT="[Text]" phldr="1"/>
      <dgm:spPr/>
      <dgm:t>
        <a:bodyPr/>
        <a:lstStyle/>
        <a:p>
          <a:endParaRPr lang="en-US"/>
        </a:p>
      </dgm:t>
    </dgm:pt>
    <dgm:pt modelId="{7425ECB8-8DA8-46F3-9CB0-DCDBAFFA7B2E}" type="parTrans" cxnId="{3F490DEA-0FF1-4A8D-A96C-17D315ACEC70}">
      <dgm:prSet/>
      <dgm:spPr/>
      <dgm:t>
        <a:bodyPr/>
        <a:lstStyle/>
        <a:p>
          <a:endParaRPr lang="en-US"/>
        </a:p>
      </dgm:t>
    </dgm:pt>
    <dgm:pt modelId="{38929B03-2DA1-444F-91F0-F39177D32C3E}" type="sibTrans" cxnId="{3F490DEA-0FF1-4A8D-A96C-17D315ACEC70}">
      <dgm:prSet/>
      <dgm:spPr/>
      <dgm:t>
        <a:bodyPr/>
        <a:lstStyle/>
        <a:p>
          <a:endParaRPr lang="en-US"/>
        </a:p>
      </dgm:t>
    </dgm:pt>
    <dgm:pt modelId="{9912A741-0CCD-43E8-A231-E6D996C4E014}">
      <dgm:prSet phldrT="[Text]" phldr="1"/>
      <dgm:spPr/>
      <dgm:t>
        <a:bodyPr/>
        <a:lstStyle/>
        <a:p>
          <a:endParaRPr lang="en-US"/>
        </a:p>
      </dgm:t>
    </dgm:pt>
    <dgm:pt modelId="{4BE7EEBE-3F36-4CA2-A6FF-34B1B9974AFA}" type="parTrans" cxnId="{04D48DD0-049E-4DE0-A492-476D41E9E903}">
      <dgm:prSet/>
      <dgm:spPr/>
      <dgm:t>
        <a:bodyPr/>
        <a:lstStyle/>
        <a:p>
          <a:endParaRPr lang="en-US"/>
        </a:p>
      </dgm:t>
    </dgm:pt>
    <dgm:pt modelId="{7B671BEB-F984-4889-91AE-1251CE08A593}" type="sibTrans" cxnId="{04D48DD0-049E-4DE0-A492-476D41E9E903}">
      <dgm:prSet/>
      <dgm:spPr/>
      <dgm:t>
        <a:bodyPr/>
        <a:lstStyle/>
        <a:p>
          <a:endParaRPr lang="en-US"/>
        </a:p>
      </dgm:t>
    </dgm:pt>
    <dgm:pt modelId="{5313B9FE-CED7-4D6C-B09C-6BD8A01DCB0D}">
      <dgm:prSet phldrT="[Text]" phldr="1"/>
      <dgm:spPr/>
      <dgm:t>
        <a:bodyPr/>
        <a:lstStyle/>
        <a:p>
          <a:endParaRPr lang="en-US"/>
        </a:p>
      </dgm:t>
    </dgm:pt>
    <dgm:pt modelId="{E0247E5B-36B7-4F85-A786-7B934B842314}" type="parTrans" cxnId="{2B819223-6760-4A28-9118-3BB1DDA8D8C2}">
      <dgm:prSet/>
      <dgm:spPr/>
      <dgm:t>
        <a:bodyPr/>
        <a:lstStyle/>
        <a:p>
          <a:endParaRPr lang="en-US"/>
        </a:p>
      </dgm:t>
    </dgm:pt>
    <dgm:pt modelId="{F4334809-4288-46C3-8F03-537BD70D0E57}" type="sibTrans" cxnId="{2B819223-6760-4A28-9118-3BB1DDA8D8C2}">
      <dgm:prSet/>
      <dgm:spPr/>
      <dgm:t>
        <a:bodyPr/>
        <a:lstStyle/>
        <a:p>
          <a:endParaRPr lang="en-US"/>
        </a:p>
      </dgm:t>
    </dgm:pt>
    <dgm:pt modelId="{3B0C5F53-A0A5-4772-87A5-63C7FF747B02}">
      <dgm:prSet phldrT="[Text]" phldr="1"/>
      <dgm:spPr/>
      <dgm:t>
        <a:bodyPr/>
        <a:lstStyle/>
        <a:p>
          <a:endParaRPr lang="en-US"/>
        </a:p>
      </dgm:t>
    </dgm:pt>
    <dgm:pt modelId="{933AA590-E1EE-41C8-B7BA-AF9DB9ABF911}" type="parTrans" cxnId="{155CDAD5-CBD3-4A25-91D3-5541C493ABE2}">
      <dgm:prSet/>
      <dgm:spPr/>
      <dgm:t>
        <a:bodyPr/>
        <a:lstStyle/>
        <a:p>
          <a:endParaRPr lang="en-US"/>
        </a:p>
      </dgm:t>
    </dgm:pt>
    <dgm:pt modelId="{92D6C181-0763-4CD1-815B-8A5BAC35C136}" type="sibTrans" cxnId="{155CDAD5-CBD3-4A25-91D3-5541C493ABE2}">
      <dgm:prSet/>
      <dgm:spPr/>
      <dgm:t>
        <a:bodyPr/>
        <a:lstStyle/>
        <a:p>
          <a:endParaRPr lang="en-US"/>
        </a:p>
      </dgm:t>
    </dgm:pt>
    <dgm:pt modelId="{25CF50B4-8207-4741-8ACB-D076235FC4B5}">
      <dgm:prSet phldrT="[Text]" phldr="1"/>
      <dgm:spPr/>
      <dgm:t>
        <a:bodyPr/>
        <a:lstStyle/>
        <a:p>
          <a:endParaRPr lang="en-US"/>
        </a:p>
      </dgm:t>
    </dgm:pt>
    <dgm:pt modelId="{3BD39740-70AD-421A-9CA2-625AD72A37B2}" type="parTrans" cxnId="{F2386DAF-DF05-4174-892C-A287200DF0DF}">
      <dgm:prSet/>
      <dgm:spPr/>
      <dgm:t>
        <a:bodyPr/>
        <a:lstStyle/>
        <a:p>
          <a:endParaRPr lang="en-US"/>
        </a:p>
      </dgm:t>
    </dgm:pt>
    <dgm:pt modelId="{158E6AFF-EE04-4F59-9F26-A3E63E8B95FE}" type="sibTrans" cxnId="{F2386DAF-DF05-4174-892C-A287200DF0DF}">
      <dgm:prSet/>
      <dgm:spPr/>
      <dgm:t>
        <a:bodyPr/>
        <a:lstStyle/>
        <a:p>
          <a:endParaRPr lang="en-US"/>
        </a:p>
      </dgm:t>
    </dgm:pt>
    <dgm:pt modelId="{7B0804B8-FF52-40EB-889F-080757284913}">
      <dgm:prSet phldrT="[Text]" phldr="1"/>
      <dgm:spPr/>
      <dgm:t>
        <a:bodyPr/>
        <a:lstStyle/>
        <a:p>
          <a:endParaRPr lang="en-US"/>
        </a:p>
      </dgm:t>
    </dgm:pt>
    <dgm:pt modelId="{BABDAF97-023F-49E1-9838-257AE62647BC}" type="parTrans" cxnId="{A13D23A3-5FDB-4186-8353-F583315599B9}">
      <dgm:prSet/>
      <dgm:spPr/>
      <dgm:t>
        <a:bodyPr/>
        <a:lstStyle/>
        <a:p>
          <a:endParaRPr lang="en-US"/>
        </a:p>
      </dgm:t>
    </dgm:pt>
    <dgm:pt modelId="{65DA42E8-359A-455E-B354-ECCB02E5A461}" type="sibTrans" cxnId="{A13D23A3-5FDB-4186-8353-F583315599B9}">
      <dgm:prSet/>
      <dgm:spPr/>
      <dgm:t>
        <a:bodyPr/>
        <a:lstStyle/>
        <a:p>
          <a:endParaRPr lang="en-US"/>
        </a:p>
      </dgm:t>
    </dgm:pt>
    <dgm:pt modelId="{6671622B-A894-47DB-B8F5-BA6237AF9262}">
      <dgm:prSet phldrT="[Text]"/>
      <dgm:spPr/>
      <dgm:t>
        <a:bodyPr/>
        <a:lstStyle/>
        <a:p>
          <a:r>
            <a:rPr lang="en-US" b="1"/>
            <a:t>Customer Need</a:t>
          </a:r>
        </a:p>
      </dgm:t>
    </dgm:pt>
    <dgm:pt modelId="{FA75E026-46EC-45ED-A5FA-48EF544A8F7E}" type="parTrans" cxnId="{BC959842-85EE-4645-9437-AA640046D727}">
      <dgm:prSet/>
      <dgm:spPr/>
      <dgm:t>
        <a:bodyPr/>
        <a:lstStyle/>
        <a:p>
          <a:endParaRPr lang="en-US"/>
        </a:p>
      </dgm:t>
    </dgm:pt>
    <dgm:pt modelId="{D3C741A9-3086-432A-B3FD-2B3D757A51CD}" type="sibTrans" cxnId="{BC959842-85EE-4645-9437-AA640046D727}">
      <dgm:prSet/>
      <dgm:spPr/>
      <dgm:t>
        <a:bodyPr/>
        <a:lstStyle/>
        <a:p>
          <a:endParaRPr lang="en-US"/>
        </a:p>
      </dgm:t>
    </dgm:pt>
    <dgm:pt modelId="{DC77DBCF-3E20-40FA-BD51-64B647D2D6BC}">
      <dgm:prSet phldrT="[Text]"/>
      <dgm:spPr/>
      <dgm:t>
        <a:bodyPr/>
        <a:lstStyle/>
        <a:p>
          <a:r>
            <a:rPr lang="en-US" b="1"/>
            <a:t>Customer Want/ Requirement</a:t>
          </a:r>
        </a:p>
      </dgm:t>
    </dgm:pt>
    <dgm:pt modelId="{187AC8E9-5432-4A2A-91CE-F6F8FA38DFA8}" type="parTrans" cxnId="{CE18B46C-840B-4521-9A7A-7046DFCFEF79}">
      <dgm:prSet/>
      <dgm:spPr/>
      <dgm:t>
        <a:bodyPr/>
        <a:lstStyle/>
        <a:p>
          <a:endParaRPr lang="en-US"/>
        </a:p>
      </dgm:t>
    </dgm:pt>
    <dgm:pt modelId="{47B3AD50-0F4F-40A9-8937-D66166DADC89}" type="sibTrans" cxnId="{CE18B46C-840B-4521-9A7A-7046DFCFEF79}">
      <dgm:prSet/>
      <dgm:spPr/>
      <dgm:t>
        <a:bodyPr/>
        <a:lstStyle/>
        <a:p>
          <a:endParaRPr lang="en-US"/>
        </a:p>
      </dgm:t>
    </dgm:pt>
    <dgm:pt modelId="{E2C6B72B-E480-40BD-B955-181807969501}">
      <dgm:prSet phldrT="[Text]"/>
      <dgm:spPr/>
      <dgm:t>
        <a:bodyPr/>
        <a:lstStyle/>
        <a:p>
          <a:r>
            <a:rPr lang="en-US" b="1"/>
            <a:t>Performance Standard/ Requirement</a:t>
          </a:r>
        </a:p>
      </dgm:t>
    </dgm:pt>
    <dgm:pt modelId="{F27F2DEA-BD3A-4FA4-98D1-013D99B64660}" type="parTrans" cxnId="{3E93571F-4790-4335-8A66-CE30A7B7FF77}">
      <dgm:prSet/>
      <dgm:spPr/>
      <dgm:t>
        <a:bodyPr/>
        <a:lstStyle/>
        <a:p>
          <a:endParaRPr lang="en-US"/>
        </a:p>
      </dgm:t>
    </dgm:pt>
    <dgm:pt modelId="{86CBA84E-0D44-4D2C-8002-D90F4F8F2AC1}" type="sibTrans" cxnId="{3E93571F-4790-4335-8A66-CE30A7B7FF77}">
      <dgm:prSet/>
      <dgm:spPr/>
      <dgm:t>
        <a:bodyPr/>
        <a:lstStyle/>
        <a:p>
          <a:endParaRPr lang="en-US"/>
        </a:p>
      </dgm:t>
    </dgm:pt>
    <dgm:pt modelId="{0EE85093-C9E1-4241-93D5-92639B61915C}" type="pres">
      <dgm:prSet presAssocID="{5C2EE37F-503E-47B3-954A-B9DFC9F6B1A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7FD64CF-230D-416A-964E-C2BA42C4FBE5}" type="pres">
      <dgm:prSet presAssocID="{5C2EE37F-503E-47B3-954A-B9DFC9F6B1A4}" presName="hierFlow" presStyleCnt="0"/>
      <dgm:spPr/>
    </dgm:pt>
    <dgm:pt modelId="{1286539A-537D-4985-85FA-089A5B7DDF02}" type="pres">
      <dgm:prSet presAssocID="{5C2EE37F-503E-47B3-954A-B9DFC9F6B1A4}" presName="firstBuf" presStyleCnt="0"/>
      <dgm:spPr/>
    </dgm:pt>
    <dgm:pt modelId="{0BF52721-51F4-4650-B8AB-6A47602AE0CE}" type="pres">
      <dgm:prSet presAssocID="{5C2EE37F-503E-47B3-954A-B9DFC9F6B1A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E5506AE-1583-4822-8E49-554BFFEAEE37}" type="pres">
      <dgm:prSet presAssocID="{87083EE8-B97A-4971-BC3C-64DAF197F412}" presName="Name17" presStyleCnt="0"/>
      <dgm:spPr/>
    </dgm:pt>
    <dgm:pt modelId="{E60CB005-4D0A-46DB-B85F-2560247B6149}" type="pres">
      <dgm:prSet presAssocID="{87083EE8-B97A-4971-BC3C-64DAF197F412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918FF6-8D3E-4791-837B-D519F6DC6E9F}" type="pres">
      <dgm:prSet presAssocID="{87083EE8-B97A-4971-BC3C-64DAF197F412}" presName="hierChild2" presStyleCnt="0"/>
      <dgm:spPr/>
    </dgm:pt>
    <dgm:pt modelId="{F3550E64-6114-413C-9FF2-F9B18B2DA532}" type="pres">
      <dgm:prSet presAssocID="{4BE7EEBE-3F36-4CA2-A6FF-34B1B9974AFA}" presName="Name25" presStyleLbl="parChTrans1D2" presStyleIdx="0" presStyleCnt="2"/>
      <dgm:spPr/>
      <dgm:t>
        <a:bodyPr/>
        <a:lstStyle/>
        <a:p>
          <a:endParaRPr lang="en-US"/>
        </a:p>
      </dgm:t>
    </dgm:pt>
    <dgm:pt modelId="{7678F5AB-0A45-4D5D-A473-1B27F656927D}" type="pres">
      <dgm:prSet presAssocID="{4BE7EEBE-3F36-4CA2-A6FF-34B1B9974AF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37A2B873-F048-41CA-9C98-E02A49DA04FC}" type="pres">
      <dgm:prSet presAssocID="{9912A741-0CCD-43E8-A231-E6D996C4E014}" presName="Name30" presStyleCnt="0"/>
      <dgm:spPr/>
    </dgm:pt>
    <dgm:pt modelId="{E77D1F7C-0CC9-4352-B49C-92FDD822D1E1}" type="pres">
      <dgm:prSet presAssocID="{9912A741-0CCD-43E8-A231-E6D996C4E014}" presName="level2Shape" presStyleLbl="node2" presStyleIdx="0" presStyleCnt="2"/>
      <dgm:spPr/>
      <dgm:t>
        <a:bodyPr/>
        <a:lstStyle/>
        <a:p>
          <a:endParaRPr lang="en-US"/>
        </a:p>
      </dgm:t>
    </dgm:pt>
    <dgm:pt modelId="{9B4F31CD-312C-4271-8991-A759F0150282}" type="pres">
      <dgm:prSet presAssocID="{9912A741-0CCD-43E8-A231-E6D996C4E014}" presName="hierChild3" presStyleCnt="0"/>
      <dgm:spPr/>
    </dgm:pt>
    <dgm:pt modelId="{BF709E4A-74EC-4D71-97B5-61407376874B}" type="pres">
      <dgm:prSet presAssocID="{E0247E5B-36B7-4F85-A786-7B934B842314}" presName="Name25" presStyleLbl="parChTrans1D3" presStyleIdx="0" presStyleCnt="3"/>
      <dgm:spPr/>
      <dgm:t>
        <a:bodyPr/>
        <a:lstStyle/>
        <a:p>
          <a:endParaRPr lang="en-US"/>
        </a:p>
      </dgm:t>
    </dgm:pt>
    <dgm:pt modelId="{CF82C238-FB40-4B9D-8015-A657247AA9CA}" type="pres">
      <dgm:prSet presAssocID="{E0247E5B-36B7-4F85-A786-7B934B842314}" presName="connTx" presStyleLbl="parChTrans1D3" presStyleIdx="0" presStyleCnt="3"/>
      <dgm:spPr/>
      <dgm:t>
        <a:bodyPr/>
        <a:lstStyle/>
        <a:p>
          <a:endParaRPr lang="en-US"/>
        </a:p>
      </dgm:t>
    </dgm:pt>
    <dgm:pt modelId="{CD9E0AF5-2424-432B-B709-84C8F8F9D3DE}" type="pres">
      <dgm:prSet presAssocID="{5313B9FE-CED7-4D6C-B09C-6BD8A01DCB0D}" presName="Name30" presStyleCnt="0"/>
      <dgm:spPr/>
    </dgm:pt>
    <dgm:pt modelId="{E6BF177A-334F-4B57-9364-CC665F944A58}" type="pres">
      <dgm:prSet presAssocID="{5313B9FE-CED7-4D6C-B09C-6BD8A01DCB0D}" presName="level2Shape" presStyleLbl="node3" presStyleIdx="0" presStyleCnt="3"/>
      <dgm:spPr/>
      <dgm:t>
        <a:bodyPr/>
        <a:lstStyle/>
        <a:p>
          <a:endParaRPr lang="en-US"/>
        </a:p>
      </dgm:t>
    </dgm:pt>
    <dgm:pt modelId="{F1831C2E-F775-4056-B139-FAEBFC40E74E}" type="pres">
      <dgm:prSet presAssocID="{5313B9FE-CED7-4D6C-B09C-6BD8A01DCB0D}" presName="hierChild3" presStyleCnt="0"/>
      <dgm:spPr/>
    </dgm:pt>
    <dgm:pt modelId="{02926D5E-2340-4F8C-A0A6-60147E204E9D}" type="pres">
      <dgm:prSet presAssocID="{933AA590-E1EE-41C8-B7BA-AF9DB9ABF911}" presName="Name25" presStyleLbl="parChTrans1D3" presStyleIdx="1" presStyleCnt="3"/>
      <dgm:spPr/>
      <dgm:t>
        <a:bodyPr/>
        <a:lstStyle/>
        <a:p>
          <a:endParaRPr lang="en-US"/>
        </a:p>
      </dgm:t>
    </dgm:pt>
    <dgm:pt modelId="{80D6E901-CBD5-4AE9-92B0-3F6BC4D4C350}" type="pres">
      <dgm:prSet presAssocID="{933AA590-E1EE-41C8-B7BA-AF9DB9ABF911}" presName="connTx" presStyleLbl="parChTrans1D3" presStyleIdx="1" presStyleCnt="3"/>
      <dgm:spPr/>
      <dgm:t>
        <a:bodyPr/>
        <a:lstStyle/>
        <a:p>
          <a:endParaRPr lang="en-US"/>
        </a:p>
      </dgm:t>
    </dgm:pt>
    <dgm:pt modelId="{F5C62E0F-0934-46F9-975F-D56E81B5537A}" type="pres">
      <dgm:prSet presAssocID="{3B0C5F53-A0A5-4772-87A5-63C7FF747B02}" presName="Name30" presStyleCnt="0"/>
      <dgm:spPr/>
    </dgm:pt>
    <dgm:pt modelId="{3901DC9D-8691-406E-93DD-AB4312A3441A}" type="pres">
      <dgm:prSet presAssocID="{3B0C5F53-A0A5-4772-87A5-63C7FF747B02}" presName="level2Shape" presStyleLbl="node3" presStyleIdx="1" presStyleCnt="3"/>
      <dgm:spPr/>
      <dgm:t>
        <a:bodyPr/>
        <a:lstStyle/>
        <a:p>
          <a:endParaRPr lang="en-US"/>
        </a:p>
      </dgm:t>
    </dgm:pt>
    <dgm:pt modelId="{2B744105-C1B8-491E-9B86-2CAF73827619}" type="pres">
      <dgm:prSet presAssocID="{3B0C5F53-A0A5-4772-87A5-63C7FF747B02}" presName="hierChild3" presStyleCnt="0"/>
      <dgm:spPr/>
    </dgm:pt>
    <dgm:pt modelId="{137556DB-AB4E-41C4-A6A5-017B4E1B0A55}" type="pres">
      <dgm:prSet presAssocID="{3BD39740-70AD-421A-9CA2-625AD72A37B2}" presName="Name25" presStyleLbl="parChTrans1D2" presStyleIdx="1" presStyleCnt="2"/>
      <dgm:spPr/>
      <dgm:t>
        <a:bodyPr/>
        <a:lstStyle/>
        <a:p>
          <a:endParaRPr lang="en-US"/>
        </a:p>
      </dgm:t>
    </dgm:pt>
    <dgm:pt modelId="{37B8F75C-81FC-4D7D-BB73-9EDC0B5E7E6E}" type="pres">
      <dgm:prSet presAssocID="{3BD39740-70AD-421A-9CA2-625AD72A37B2}" presName="connTx" presStyleLbl="parChTrans1D2" presStyleIdx="1" presStyleCnt="2"/>
      <dgm:spPr/>
      <dgm:t>
        <a:bodyPr/>
        <a:lstStyle/>
        <a:p>
          <a:endParaRPr lang="en-US"/>
        </a:p>
      </dgm:t>
    </dgm:pt>
    <dgm:pt modelId="{4AA97FA9-6ACE-4A40-A586-3D69318BE5C7}" type="pres">
      <dgm:prSet presAssocID="{25CF50B4-8207-4741-8ACB-D076235FC4B5}" presName="Name30" presStyleCnt="0"/>
      <dgm:spPr/>
    </dgm:pt>
    <dgm:pt modelId="{AB1C08A6-940F-4B5B-9E48-BD068C9B97E5}" type="pres">
      <dgm:prSet presAssocID="{25CF50B4-8207-4741-8ACB-D076235FC4B5}" presName="level2Shape" presStyleLbl="node2" presStyleIdx="1" presStyleCnt="2"/>
      <dgm:spPr/>
      <dgm:t>
        <a:bodyPr/>
        <a:lstStyle/>
        <a:p>
          <a:endParaRPr lang="en-US"/>
        </a:p>
      </dgm:t>
    </dgm:pt>
    <dgm:pt modelId="{B85AAAC7-0E7D-44FC-962C-DD82EDFAA334}" type="pres">
      <dgm:prSet presAssocID="{25CF50B4-8207-4741-8ACB-D076235FC4B5}" presName="hierChild3" presStyleCnt="0"/>
      <dgm:spPr/>
    </dgm:pt>
    <dgm:pt modelId="{0FEAB24B-E5A1-4E72-B33A-048DB20D20BC}" type="pres">
      <dgm:prSet presAssocID="{BABDAF97-023F-49E1-9838-257AE62647BC}" presName="Name25" presStyleLbl="parChTrans1D3" presStyleIdx="2" presStyleCnt="3"/>
      <dgm:spPr/>
      <dgm:t>
        <a:bodyPr/>
        <a:lstStyle/>
        <a:p>
          <a:endParaRPr lang="en-US"/>
        </a:p>
      </dgm:t>
    </dgm:pt>
    <dgm:pt modelId="{5C309F2A-D001-4B9E-B9D4-AB9B297976D3}" type="pres">
      <dgm:prSet presAssocID="{BABDAF97-023F-49E1-9838-257AE62647BC}" presName="connTx" presStyleLbl="parChTrans1D3" presStyleIdx="2" presStyleCnt="3"/>
      <dgm:spPr/>
      <dgm:t>
        <a:bodyPr/>
        <a:lstStyle/>
        <a:p>
          <a:endParaRPr lang="en-US"/>
        </a:p>
      </dgm:t>
    </dgm:pt>
    <dgm:pt modelId="{D19FC741-B18D-4016-B281-E9B1863A1D3D}" type="pres">
      <dgm:prSet presAssocID="{7B0804B8-FF52-40EB-889F-080757284913}" presName="Name30" presStyleCnt="0"/>
      <dgm:spPr/>
    </dgm:pt>
    <dgm:pt modelId="{E575C36C-E814-4197-A4EC-579200FECEC9}" type="pres">
      <dgm:prSet presAssocID="{7B0804B8-FF52-40EB-889F-080757284913}" presName="level2Shape" presStyleLbl="node3" presStyleIdx="2" presStyleCnt="3"/>
      <dgm:spPr/>
      <dgm:t>
        <a:bodyPr/>
        <a:lstStyle/>
        <a:p>
          <a:endParaRPr lang="en-US"/>
        </a:p>
      </dgm:t>
    </dgm:pt>
    <dgm:pt modelId="{29B2B90E-AEC5-4978-81D1-BF76A5E436E1}" type="pres">
      <dgm:prSet presAssocID="{7B0804B8-FF52-40EB-889F-080757284913}" presName="hierChild3" presStyleCnt="0"/>
      <dgm:spPr/>
    </dgm:pt>
    <dgm:pt modelId="{574FD320-7A8E-4217-B727-4B2C352AE3D4}" type="pres">
      <dgm:prSet presAssocID="{5C2EE37F-503E-47B3-954A-B9DFC9F6B1A4}" presName="bgShapesFlow" presStyleCnt="0"/>
      <dgm:spPr/>
    </dgm:pt>
    <dgm:pt modelId="{868D82FB-4219-4CDA-96EE-F18CBED0C122}" type="pres">
      <dgm:prSet presAssocID="{6671622B-A894-47DB-B8F5-BA6237AF9262}" presName="rectComp" presStyleCnt="0"/>
      <dgm:spPr/>
    </dgm:pt>
    <dgm:pt modelId="{D18E5BA8-A263-4F80-9AC4-92750A159E8C}" type="pres">
      <dgm:prSet presAssocID="{6671622B-A894-47DB-B8F5-BA6237AF9262}" presName="bgRect" presStyleLbl="bgShp" presStyleIdx="0" presStyleCnt="3"/>
      <dgm:spPr/>
      <dgm:t>
        <a:bodyPr/>
        <a:lstStyle/>
        <a:p>
          <a:endParaRPr lang="en-US"/>
        </a:p>
      </dgm:t>
    </dgm:pt>
    <dgm:pt modelId="{01A13D4E-FA0F-49D5-A7CB-8903206C272F}" type="pres">
      <dgm:prSet presAssocID="{6671622B-A894-47DB-B8F5-BA6237AF9262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A01A85-61D4-43F6-AF0E-E20AE678CB1D}" type="pres">
      <dgm:prSet presAssocID="{6671622B-A894-47DB-B8F5-BA6237AF9262}" presName="spComp" presStyleCnt="0"/>
      <dgm:spPr/>
    </dgm:pt>
    <dgm:pt modelId="{64143443-54B8-49EA-ADD6-4A7842C885DE}" type="pres">
      <dgm:prSet presAssocID="{6671622B-A894-47DB-B8F5-BA6237AF9262}" presName="hSp" presStyleCnt="0"/>
      <dgm:spPr/>
    </dgm:pt>
    <dgm:pt modelId="{2F18E04E-3896-449B-88D3-21799A4DC04B}" type="pres">
      <dgm:prSet presAssocID="{DC77DBCF-3E20-40FA-BD51-64B647D2D6BC}" presName="rectComp" presStyleCnt="0"/>
      <dgm:spPr/>
    </dgm:pt>
    <dgm:pt modelId="{5CF247A5-3097-4A18-9A6B-F5DCD535B001}" type="pres">
      <dgm:prSet presAssocID="{DC77DBCF-3E20-40FA-BD51-64B647D2D6BC}" presName="bgRect" presStyleLbl="bgShp" presStyleIdx="1" presStyleCnt="3"/>
      <dgm:spPr/>
      <dgm:t>
        <a:bodyPr/>
        <a:lstStyle/>
        <a:p>
          <a:endParaRPr lang="en-US"/>
        </a:p>
      </dgm:t>
    </dgm:pt>
    <dgm:pt modelId="{5B76BFAC-419D-4480-A28C-7B4007AE2BBA}" type="pres">
      <dgm:prSet presAssocID="{DC77DBCF-3E20-40FA-BD51-64B647D2D6BC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F1B162-AF2F-4793-8C5D-A4A51A66C6E1}" type="pres">
      <dgm:prSet presAssocID="{DC77DBCF-3E20-40FA-BD51-64B647D2D6BC}" presName="spComp" presStyleCnt="0"/>
      <dgm:spPr/>
    </dgm:pt>
    <dgm:pt modelId="{B4677AD8-D03E-4F03-B83A-F39F4D4B963D}" type="pres">
      <dgm:prSet presAssocID="{DC77DBCF-3E20-40FA-BD51-64B647D2D6BC}" presName="hSp" presStyleCnt="0"/>
      <dgm:spPr/>
    </dgm:pt>
    <dgm:pt modelId="{1A7DE486-4139-4856-BDB8-982BCFB0E813}" type="pres">
      <dgm:prSet presAssocID="{E2C6B72B-E480-40BD-B955-181807969501}" presName="rectComp" presStyleCnt="0"/>
      <dgm:spPr/>
    </dgm:pt>
    <dgm:pt modelId="{5DBBA745-ED2A-4A51-BC94-6FB3AD259ADB}" type="pres">
      <dgm:prSet presAssocID="{E2C6B72B-E480-40BD-B955-181807969501}" presName="bgRect" presStyleLbl="bgShp" presStyleIdx="2" presStyleCnt="3"/>
      <dgm:spPr/>
      <dgm:t>
        <a:bodyPr/>
        <a:lstStyle/>
        <a:p>
          <a:endParaRPr lang="en-US"/>
        </a:p>
      </dgm:t>
    </dgm:pt>
    <dgm:pt modelId="{FE156BCE-ADAB-4367-89A7-D44D1DC41E26}" type="pres">
      <dgm:prSet presAssocID="{E2C6B72B-E480-40BD-B955-181807969501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C959842-85EE-4645-9437-AA640046D727}" srcId="{5C2EE37F-503E-47B3-954A-B9DFC9F6B1A4}" destId="{6671622B-A894-47DB-B8F5-BA6237AF9262}" srcOrd="1" destOrd="0" parTransId="{FA75E026-46EC-45ED-A5FA-48EF544A8F7E}" sibTransId="{D3C741A9-3086-432A-B3FD-2B3D757A51CD}"/>
    <dgm:cxn modelId="{2B819223-6760-4A28-9118-3BB1DDA8D8C2}" srcId="{9912A741-0CCD-43E8-A231-E6D996C4E014}" destId="{5313B9FE-CED7-4D6C-B09C-6BD8A01DCB0D}" srcOrd="0" destOrd="0" parTransId="{E0247E5B-36B7-4F85-A786-7B934B842314}" sibTransId="{F4334809-4288-46C3-8F03-537BD70D0E57}"/>
    <dgm:cxn modelId="{CE18B46C-840B-4521-9A7A-7046DFCFEF79}" srcId="{5C2EE37F-503E-47B3-954A-B9DFC9F6B1A4}" destId="{DC77DBCF-3E20-40FA-BD51-64B647D2D6BC}" srcOrd="2" destOrd="0" parTransId="{187AC8E9-5432-4A2A-91CE-F6F8FA38DFA8}" sibTransId="{47B3AD50-0F4F-40A9-8937-D66166DADC89}"/>
    <dgm:cxn modelId="{009949DE-E0ED-4F63-B773-FA86CFB54D0B}" type="presOf" srcId="{3B0C5F53-A0A5-4772-87A5-63C7FF747B02}" destId="{3901DC9D-8691-406E-93DD-AB4312A3441A}" srcOrd="0" destOrd="0" presId="urn:microsoft.com/office/officeart/2005/8/layout/hierarchy5"/>
    <dgm:cxn modelId="{A13D23A3-5FDB-4186-8353-F583315599B9}" srcId="{25CF50B4-8207-4741-8ACB-D076235FC4B5}" destId="{7B0804B8-FF52-40EB-889F-080757284913}" srcOrd="0" destOrd="0" parTransId="{BABDAF97-023F-49E1-9838-257AE62647BC}" sibTransId="{65DA42E8-359A-455E-B354-ECCB02E5A461}"/>
    <dgm:cxn modelId="{F2386DAF-DF05-4174-892C-A287200DF0DF}" srcId="{87083EE8-B97A-4971-BC3C-64DAF197F412}" destId="{25CF50B4-8207-4741-8ACB-D076235FC4B5}" srcOrd="1" destOrd="0" parTransId="{3BD39740-70AD-421A-9CA2-625AD72A37B2}" sibTransId="{158E6AFF-EE04-4F59-9F26-A3E63E8B95FE}"/>
    <dgm:cxn modelId="{77F61FA4-9B03-48A1-9A3A-A2DC8D773B92}" type="presOf" srcId="{933AA590-E1EE-41C8-B7BA-AF9DB9ABF911}" destId="{80D6E901-CBD5-4AE9-92B0-3F6BC4D4C350}" srcOrd="1" destOrd="0" presId="urn:microsoft.com/office/officeart/2005/8/layout/hierarchy5"/>
    <dgm:cxn modelId="{15F81480-9C2F-4BCC-B520-7449280993CF}" type="presOf" srcId="{4BE7EEBE-3F36-4CA2-A6FF-34B1B9974AFA}" destId="{7678F5AB-0A45-4D5D-A473-1B27F656927D}" srcOrd="1" destOrd="0" presId="urn:microsoft.com/office/officeart/2005/8/layout/hierarchy5"/>
    <dgm:cxn modelId="{5E8858D1-4172-4A78-B4F5-6EE8E1162F59}" type="presOf" srcId="{BABDAF97-023F-49E1-9838-257AE62647BC}" destId="{0FEAB24B-E5A1-4E72-B33A-048DB20D20BC}" srcOrd="0" destOrd="0" presId="urn:microsoft.com/office/officeart/2005/8/layout/hierarchy5"/>
    <dgm:cxn modelId="{5578F62D-724C-403E-8EA6-08A2F1ADFB6F}" type="presOf" srcId="{9912A741-0CCD-43E8-A231-E6D996C4E014}" destId="{E77D1F7C-0CC9-4352-B49C-92FDD822D1E1}" srcOrd="0" destOrd="0" presId="urn:microsoft.com/office/officeart/2005/8/layout/hierarchy5"/>
    <dgm:cxn modelId="{45E458A5-AAC7-4ACA-9DB0-9E23D5C86546}" type="presOf" srcId="{933AA590-E1EE-41C8-B7BA-AF9DB9ABF911}" destId="{02926D5E-2340-4F8C-A0A6-60147E204E9D}" srcOrd="0" destOrd="0" presId="urn:microsoft.com/office/officeart/2005/8/layout/hierarchy5"/>
    <dgm:cxn modelId="{7AEEE324-0446-4DDC-AF4C-533B161D01AE}" type="presOf" srcId="{4BE7EEBE-3F36-4CA2-A6FF-34B1B9974AFA}" destId="{F3550E64-6114-413C-9FF2-F9B18B2DA532}" srcOrd="0" destOrd="0" presId="urn:microsoft.com/office/officeart/2005/8/layout/hierarchy5"/>
    <dgm:cxn modelId="{3E93571F-4790-4335-8A66-CE30A7B7FF77}" srcId="{5C2EE37F-503E-47B3-954A-B9DFC9F6B1A4}" destId="{E2C6B72B-E480-40BD-B955-181807969501}" srcOrd="3" destOrd="0" parTransId="{F27F2DEA-BD3A-4FA4-98D1-013D99B64660}" sibTransId="{86CBA84E-0D44-4D2C-8002-D90F4F8F2AC1}"/>
    <dgm:cxn modelId="{0A63E235-9600-432F-BE5B-D96890E4A0AB}" type="presOf" srcId="{E0247E5B-36B7-4F85-A786-7B934B842314}" destId="{BF709E4A-74EC-4D71-97B5-61407376874B}" srcOrd="0" destOrd="0" presId="urn:microsoft.com/office/officeart/2005/8/layout/hierarchy5"/>
    <dgm:cxn modelId="{BA9BA273-50B1-404E-AE77-F4830E1F1165}" type="presOf" srcId="{DC77DBCF-3E20-40FA-BD51-64B647D2D6BC}" destId="{5CF247A5-3097-4A18-9A6B-F5DCD535B001}" srcOrd="0" destOrd="0" presId="urn:microsoft.com/office/officeart/2005/8/layout/hierarchy5"/>
    <dgm:cxn modelId="{2FBFB44B-4662-4943-9FC2-6B35D4DFDAED}" type="presOf" srcId="{3BD39740-70AD-421A-9CA2-625AD72A37B2}" destId="{137556DB-AB4E-41C4-A6A5-017B4E1B0A55}" srcOrd="0" destOrd="0" presId="urn:microsoft.com/office/officeart/2005/8/layout/hierarchy5"/>
    <dgm:cxn modelId="{52789BB0-69F9-48FD-BA08-B395A6D972D0}" type="presOf" srcId="{E0247E5B-36B7-4F85-A786-7B934B842314}" destId="{CF82C238-FB40-4B9D-8015-A657247AA9CA}" srcOrd="1" destOrd="0" presId="urn:microsoft.com/office/officeart/2005/8/layout/hierarchy5"/>
    <dgm:cxn modelId="{BE288E84-52F1-4764-BB61-00C870DC0640}" type="presOf" srcId="{7B0804B8-FF52-40EB-889F-080757284913}" destId="{E575C36C-E814-4197-A4EC-579200FECEC9}" srcOrd="0" destOrd="0" presId="urn:microsoft.com/office/officeart/2005/8/layout/hierarchy5"/>
    <dgm:cxn modelId="{A236BAB8-4345-40A9-9881-6D812DE47327}" type="presOf" srcId="{6671622B-A894-47DB-B8F5-BA6237AF9262}" destId="{01A13D4E-FA0F-49D5-A7CB-8903206C272F}" srcOrd="1" destOrd="0" presId="urn:microsoft.com/office/officeart/2005/8/layout/hierarchy5"/>
    <dgm:cxn modelId="{B62D2668-8CC0-4413-8E28-FF1F4D415AD9}" type="presOf" srcId="{E2C6B72B-E480-40BD-B955-181807969501}" destId="{FE156BCE-ADAB-4367-89A7-D44D1DC41E26}" srcOrd="1" destOrd="0" presId="urn:microsoft.com/office/officeart/2005/8/layout/hierarchy5"/>
    <dgm:cxn modelId="{3F490DEA-0FF1-4A8D-A96C-17D315ACEC70}" srcId="{5C2EE37F-503E-47B3-954A-B9DFC9F6B1A4}" destId="{87083EE8-B97A-4971-BC3C-64DAF197F412}" srcOrd="0" destOrd="0" parTransId="{7425ECB8-8DA8-46F3-9CB0-DCDBAFFA7B2E}" sibTransId="{38929B03-2DA1-444F-91F0-F39177D32C3E}"/>
    <dgm:cxn modelId="{D7AEBBF8-FD64-40EA-8B0D-8764CAE3B781}" type="presOf" srcId="{87083EE8-B97A-4971-BC3C-64DAF197F412}" destId="{E60CB005-4D0A-46DB-B85F-2560247B6149}" srcOrd="0" destOrd="0" presId="urn:microsoft.com/office/officeart/2005/8/layout/hierarchy5"/>
    <dgm:cxn modelId="{15B44CBE-679C-4313-9012-94714529C26D}" type="presOf" srcId="{E2C6B72B-E480-40BD-B955-181807969501}" destId="{5DBBA745-ED2A-4A51-BC94-6FB3AD259ADB}" srcOrd="0" destOrd="0" presId="urn:microsoft.com/office/officeart/2005/8/layout/hierarchy5"/>
    <dgm:cxn modelId="{87050203-5314-4504-8824-DDE15D4AFC77}" type="presOf" srcId="{5313B9FE-CED7-4D6C-B09C-6BD8A01DCB0D}" destId="{E6BF177A-334F-4B57-9364-CC665F944A58}" srcOrd="0" destOrd="0" presId="urn:microsoft.com/office/officeart/2005/8/layout/hierarchy5"/>
    <dgm:cxn modelId="{392FFD7F-51C0-458A-9490-1B7BE73E15EA}" type="presOf" srcId="{BABDAF97-023F-49E1-9838-257AE62647BC}" destId="{5C309F2A-D001-4B9E-B9D4-AB9B297976D3}" srcOrd="1" destOrd="0" presId="urn:microsoft.com/office/officeart/2005/8/layout/hierarchy5"/>
    <dgm:cxn modelId="{3F7281CB-DBDF-40E3-95C0-36A97ED0C1E4}" type="presOf" srcId="{25CF50B4-8207-4741-8ACB-D076235FC4B5}" destId="{AB1C08A6-940F-4B5B-9E48-BD068C9B97E5}" srcOrd="0" destOrd="0" presId="urn:microsoft.com/office/officeart/2005/8/layout/hierarchy5"/>
    <dgm:cxn modelId="{FB51D2C8-A53D-4C7B-87E3-4778FDEFB129}" type="presOf" srcId="{3BD39740-70AD-421A-9CA2-625AD72A37B2}" destId="{37B8F75C-81FC-4D7D-BB73-9EDC0B5E7E6E}" srcOrd="1" destOrd="0" presId="urn:microsoft.com/office/officeart/2005/8/layout/hierarchy5"/>
    <dgm:cxn modelId="{A2DE6FC3-FE8C-43BE-BF34-165BB8CF6A28}" type="presOf" srcId="{6671622B-A894-47DB-B8F5-BA6237AF9262}" destId="{D18E5BA8-A263-4F80-9AC4-92750A159E8C}" srcOrd="0" destOrd="0" presId="urn:microsoft.com/office/officeart/2005/8/layout/hierarchy5"/>
    <dgm:cxn modelId="{155CDAD5-CBD3-4A25-91D3-5541C493ABE2}" srcId="{9912A741-0CCD-43E8-A231-E6D996C4E014}" destId="{3B0C5F53-A0A5-4772-87A5-63C7FF747B02}" srcOrd="1" destOrd="0" parTransId="{933AA590-E1EE-41C8-B7BA-AF9DB9ABF911}" sibTransId="{92D6C181-0763-4CD1-815B-8A5BAC35C136}"/>
    <dgm:cxn modelId="{15AE1A3A-0071-4DDB-B8DA-66DCFC0E5733}" type="presOf" srcId="{DC77DBCF-3E20-40FA-BD51-64B647D2D6BC}" destId="{5B76BFAC-419D-4480-A28C-7B4007AE2BBA}" srcOrd="1" destOrd="0" presId="urn:microsoft.com/office/officeart/2005/8/layout/hierarchy5"/>
    <dgm:cxn modelId="{04D48DD0-049E-4DE0-A492-476D41E9E903}" srcId="{87083EE8-B97A-4971-BC3C-64DAF197F412}" destId="{9912A741-0CCD-43E8-A231-E6D996C4E014}" srcOrd="0" destOrd="0" parTransId="{4BE7EEBE-3F36-4CA2-A6FF-34B1B9974AFA}" sibTransId="{7B671BEB-F984-4889-91AE-1251CE08A593}"/>
    <dgm:cxn modelId="{DCB9FA9D-A816-4DE5-9B21-D0E7A337CEBB}" type="presOf" srcId="{5C2EE37F-503E-47B3-954A-B9DFC9F6B1A4}" destId="{0EE85093-C9E1-4241-93D5-92639B61915C}" srcOrd="0" destOrd="0" presId="urn:microsoft.com/office/officeart/2005/8/layout/hierarchy5"/>
    <dgm:cxn modelId="{D85096CC-7363-4367-B3E2-1F4CC93D9823}" type="presParOf" srcId="{0EE85093-C9E1-4241-93D5-92639B61915C}" destId="{57FD64CF-230D-416A-964E-C2BA42C4FBE5}" srcOrd="0" destOrd="0" presId="urn:microsoft.com/office/officeart/2005/8/layout/hierarchy5"/>
    <dgm:cxn modelId="{5E6C2E01-186F-4FF0-8FA1-3B90EB37FC4A}" type="presParOf" srcId="{57FD64CF-230D-416A-964E-C2BA42C4FBE5}" destId="{1286539A-537D-4985-85FA-089A5B7DDF02}" srcOrd="0" destOrd="0" presId="urn:microsoft.com/office/officeart/2005/8/layout/hierarchy5"/>
    <dgm:cxn modelId="{DC75520E-7583-4878-869C-E868F6B7859C}" type="presParOf" srcId="{57FD64CF-230D-416A-964E-C2BA42C4FBE5}" destId="{0BF52721-51F4-4650-B8AB-6A47602AE0CE}" srcOrd="1" destOrd="0" presId="urn:microsoft.com/office/officeart/2005/8/layout/hierarchy5"/>
    <dgm:cxn modelId="{E46C46C4-F498-43C2-AAD5-C0415895CA5C}" type="presParOf" srcId="{0BF52721-51F4-4650-B8AB-6A47602AE0CE}" destId="{8E5506AE-1583-4822-8E49-554BFFEAEE37}" srcOrd="0" destOrd="0" presId="urn:microsoft.com/office/officeart/2005/8/layout/hierarchy5"/>
    <dgm:cxn modelId="{85DAF17C-7D9E-499D-9A9C-B834A20B28AD}" type="presParOf" srcId="{8E5506AE-1583-4822-8E49-554BFFEAEE37}" destId="{E60CB005-4D0A-46DB-B85F-2560247B6149}" srcOrd="0" destOrd="0" presId="urn:microsoft.com/office/officeart/2005/8/layout/hierarchy5"/>
    <dgm:cxn modelId="{61269A6E-69F7-476C-8F7B-FD2CF3D2D22E}" type="presParOf" srcId="{8E5506AE-1583-4822-8E49-554BFFEAEE37}" destId="{AB918FF6-8D3E-4791-837B-D519F6DC6E9F}" srcOrd="1" destOrd="0" presId="urn:microsoft.com/office/officeart/2005/8/layout/hierarchy5"/>
    <dgm:cxn modelId="{299B85D3-C563-4511-B361-E0BC83FC1099}" type="presParOf" srcId="{AB918FF6-8D3E-4791-837B-D519F6DC6E9F}" destId="{F3550E64-6114-413C-9FF2-F9B18B2DA532}" srcOrd="0" destOrd="0" presId="urn:microsoft.com/office/officeart/2005/8/layout/hierarchy5"/>
    <dgm:cxn modelId="{EB39550C-127B-41B2-966E-2EEB7E081EEC}" type="presParOf" srcId="{F3550E64-6114-413C-9FF2-F9B18B2DA532}" destId="{7678F5AB-0A45-4D5D-A473-1B27F656927D}" srcOrd="0" destOrd="0" presId="urn:microsoft.com/office/officeart/2005/8/layout/hierarchy5"/>
    <dgm:cxn modelId="{2F2E7F21-D3F8-4CC7-9195-77153FC8D115}" type="presParOf" srcId="{AB918FF6-8D3E-4791-837B-D519F6DC6E9F}" destId="{37A2B873-F048-41CA-9C98-E02A49DA04FC}" srcOrd="1" destOrd="0" presId="urn:microsoft.com/office/officeart/2005/8/layout/hierarchy5"/>
    <dgm:cxn modelId="{77CB3856-7B60-437F-A2E1-A87FB8861A00}" type="presParOf" srcId="{37A2B873-F048-41CA-9C98-E02A49DA04FC}" destId="{E77D1F7C-0CC9-4352-B49C-92FDD822D1E1}" srcOrd="0" destOrd="0" presId="urn:microsoft.com/office/officeart/2005/8/layout/hierarchy5"/>
    <dgm:cxn modelId="{E8D72C1E-8493-4314-B75B-CA9913612204}" type="presParOf" srcId="{37A2B873-F048-41CA-9C98-E02A49DA04FC}" destId="{9B4F31CD-312C-4271-8991-A759F0150282}" srcOrd="1" destOrd="0" presId="urn:microsoft.com/office/officeart/2005/8/layout/hierarchy5"/>
    <dgm:cxn modelId="{6B8B5C45-50EA-46D4-92CA-54AEB2D3018E}" type="presParOf" srcId="{9B4F31CD-312C-4271-8991-A759F0150282}" destId="{BF709E4A-74EC-4D71-97B5-61407376874B}" srcOrd="0" destOrd="0" presId="urn:microsoft.com/office/officeart/2005/8/layout/hierarchy5"/>
    <dgm:cxn modelId="{0C30CD6D-F8A7-414A-921C-5B78C3448F5F}" type="presParOf" srcId="{BF709E4A-74EC-4D71-97B5-61407376874B}" destId="{CF82C238-FB40-4B9D-8015-A657247AA9CA}" srcOrd="0" destOrd="0" presId="urn:microsoft.com/office/officeart/2005/8/layout/hierarchy5"/>
    <dgm:cxn modelId="{E06D59DE-A08C-41A8-A310-4133A94C2F95}" type="presParOf" srcId="{9B4F31CD-312C-4271-8991-A759F0150282}" destId="{CD9E0AF5-2424-432B-B709-84C8F8F9D3DE}" srcOrd="1" destOrd="0" presId="urn:microsoft.com/office/officeart/2005/8/layout/hierarchy5"/>
    <dgm:cxn modelId="{E0316BF6-BBFD-4A0F-A187-4A6FFC0BDD65}" type="presParOf" srcId="{CD9E0AF5-2424-432B-B709-84C8F8F9D3DE}" destId="{E6BF177A-334F-4B57-9364-CC665F944A58}" srcOrd="0" destOrd="0" presId="urn:microsoft.com/office/officeart/2005/8/layout/hierarchy5"/>
    <dgm:cxn modelId="{6353202B-47F4-40B9-870D-2DA3331FD171}" type="presParOf" srcId="{CD9E0AF5-2424-432B-B709-84C8F8F9D3DE}" destId="{F1831C2E-F775-4056-B139-FAEBFC40E74E}" srcOrd="1" destOrd="0" presId="urn:microsoft.com/office/officeart/2005/8/layout/hierarchy5"/>
    <dgm:cxn modelId="{E8C0FF57-E69B-4F58-8920-15180C69BBBB}" type="presParOf" srcId="{9B4F31CD-312C-4271-8991-A759F0150282}" destId="{02926D5E-2340-4F8C-A0A6-60147E204E9D}" srcOrd="2" destOrd="0" presId="urn:microsoft.com/office/officeart/2005/8/layout/hierarchy5"/>
    <dgm:cxn modelId="{7C31F29D-5285-4C26-9762-0090AD50E546}" type="presParOf" srcId="{02926D5E-2340-4F8C-A0A6-60147E204E9D}" destId="{80D6E901-CBD5-4AE9-92B0-3F6BC4D4C350}" srcOrd="0" destOrd="0" presId="urn:microsoft.com/office/officeart/2005/8/layout/hierarchy5"/>
    <dgm:cxn modelId="{48D46CB5-6923-4542-8C36-9C9229EC7C4D}" type="presParOf" srcId="{9B4F31CD-312C-4271-8991-A759F0150282}" destId="{F5C62E0F-0934-46F9-975F-D56E81B5537A}" srcOrd="3" destOrd="0" presId="urn:microsoft.com/office/officeart/2005/8/layout/hierarchy5"/>
    <dgm:cxn modelId="{E34E22EE-0B3C-4658-8E25-890388B80645}" type="presParOf" srcId="{F5C62E0F-0934-46F9-975F-D56E81B5537A}" destId="{3901DC9D-8691-406E-93DD-AB4312A3441A}" srcOrd="0" destOrd="0" presId="urn:microsoft.com/office/officeart/2005/8/layout/hierarchy5"/>
    <dgm:cxn modelId="{CACEAA01-45BD-476D-9FB8-A0F8D0C48CC0}" type="presParOf" srcId="{F5C62E0F-0934-46F9-975F-D56E81B5537A}" destId="{2B744105-C1B8-491E-9B86-2CAF73827619}" srcOrd="1" destOrd="0" presId="urn:microsoft.com/office/officeart/2005/8/layout/hierarchy5"/>
    <dgm:cxn modelId="{B45748E6-A1E5-45B8-B1A4-2AB5FEAB6DB5}" type="presParOf" srcId="{AB918FF6-8D3E-4791-837B-D519F6DC6E9F}" destId="{137556DB-AB4E-41C4-A6A5-017B4E1B0A55}" srcOrd="2" destOrd="0" presId="urn:microsoft.com/office/officeart/2005/8/layout/hierarchy5"/>
    <dgm:cxn modelId="{6AEB7BF2-F7FA-4452-ADC1-154026240C69}" type="presParOf" srcId="{137556DB-AB4E-41C4-A6A5-017B4E1B0A55}" destId="{37B8F75C-81FC-4D7D-BB73-9EDC0B5E7E6E}" srcOrd="0" destOrd="0" presId="urn:microsoft.com/office/officeart/2005/8/layout/hierarchy5"/>
    <dgm:cxn modelId="{A6EC5BF5-90E0-430A-836C-6268AFB2BCA7}" type="presParOf" srcId="{AB918FF6-8D3E-4791-837B-D519F6DC6E9F}" destId="{4AA97FA9-6ACE-4A40-A586-3D69318BE5C7}" srcOrd="3" destOrd="0" presId="urn:microsoft.com/office/officeart/2005/8/layout/hierarchy5"/>
    <dgm:cxn modelId="{AEDD4AD6-A963-4261-8DB6-708D20008327}" type="presParOf" srcId="{4AA97FA9-6ACE-4A40-A586-3D69318BE5C7}" destId="{AB1C08A6-940F-4B5B-9E48-BD068C9B97E5}" srcOrd="0" destOrd="0" presId="urn:microsoft.com/office/officeart/2005/8/layout/hierarchy5"/>
    <dgm:cxn modelId="{88474E4B-5094-443C-B967-9746105A73AB}" type="presParOf" srcId="{4AA97FA9-6ACE-4A40-A586-3D69318BE5C7}" destId="{B85AAAC7-0E7D-44FC-962C-DD82EDFAA334}" srcOrd="1" destOrd="0" presId="urn:microsoft.com/office/officeart/2005/8/layout/hierarchy5"/>
    <dgm:cxn modelId="{644F1C7F-A6FD-480A-AF4E-B64F3DEB2E5D}" type="presParOf" srcId="{B85AAAC7-0E7D-44FC-962C-DD82EDFAA334}" destId="{0FEAB24B-E5A1-4E72-B33A-048DB20D20BC}" srcOrd="0" destOrd="0" presId="urn:microsoft.com/office/officeart/2005/8/layout/hierarchy5"/>
    <dgm:cxn modelId="{954B9497-4EC5-4FE0-BBA0-4994A76DB36B}" type="presParOf" srcId="{0FEAB24B-E5A1-4E72-B33A-048DB20D20BC}" destId="{5C309F2A-D001-4B9E-B9D4-AB9B297976D3}" srcOrd="0" destOrd="0" presId="urn:microsoft.com/office/officeart/2005/8/layout/hierarchy5"/>
    <dgm:cxn modelId="{A981FB7A-AF84-4850-8B08-104A7E994136}" type="presParOf" srcId="{B85AAAC7-0E7D-44FC-962C-DD82EDFAA334}" destId="{D19FC741-B18D-4016-B281-E9B1863A1D3D}" srcOrd="1" destOrd="0" presId="urn:microsoft.com/office/officeart/2005/8/layout/hierarchy5"/>
    <dgm:cxn modelId="{BEF56734-F25E-4918-A843-B53C9EC72E2F}" type="presParOf" srcId="{D19FC741-B18D-4016-B281-E9B1863A1D3D}" destId="{E575C36C-E814-4197-A4EC-579200FECEC9}" srcOrd="0" destOrd="0" presId="urn:microsoft.com/office/officeart/2005/8/layout/hierarchy5"/>
    <dgm:cxn modelId="{104CA995-2EB5-4906-A6E4-A91E285AF676}" type="presParOf" srcId="{D19FC741-B18D-4016-B281-E9B1863A1D3D}" destId="{29B2B90E-AEC5-4978-81D1-BF76A5E436E1}" srcOrd="1" destOrd="0" presId="urn:microsoft.com/office/officeart/2005/8/layout/hierarchy5"/>
    <dgm:cxn modelId="{D4ECDFEC-2B7B-4455-9B47-09644D94A122}" type="presParOf" srcId="{0EE85093-C9E1-4241-93D5-92639B61915C}" destId="{574FD320-7A8E-4217-B727-4B2C352AE3D4}" srcOrd="1" destOrd="0" presId="urn:microsoft.com/office/officeart/2005/8/layout/hierarchy5"/>
    <dgm:cxn modelId="{DBD682D8-CB86-4E9A-996D-CBD8CC917D37}" type="presParOf" srcId="{574FD320-7A8E-4217-B727-4B2C352AE3D4}" destId="{868D82FB-4219-4CDA-96EE-F18CBED0C122}" srcOrd="0" destOrd="0" presId="urn:microsoft.com/office/officeart/2005/8/layout/hierarchy5"/>
    <dgm:cxn modelId="{0A051D7C-797A-4C60-A3F2-8AAE9B8EEA5F}" type="presParOf" srcId="{868D82FB-4219-4CDA-96EE-F18CBED0C122}" destId="{D18E5BA8-A263-4F80-9AC4-92750A159E8C}" srcOrd="0" destOrd="0" presId="urn:microsoft.com/office/officeart/2005/8/layout/hierarchy5"/>
    <dgm:cxn modelId="{5B6C769A-2EC8-4284-84D3-BF65D2ED138A}" type="presParOf" srcId="{868D82FB-4219-4CDA-96EE-F18CBED0C122}" destId="{01A13D4E-FA0F-49D5-A7CB-8903206C272F}" srcOrd="1" destOrd="0" presId="urn:microsoft.com/office/officeart/2005/8/layout/hierarchy5"/>
    <dgm:cxn modelId="{B14B061C-237C-4C0E-BCBE-64AA729D473E}" type="presParOf" srcId="{574FD320-7A8E-4217-B727-4B2C352AE3D4}" destId="{6DA01A85-61D4-43F6-AF0E-E20AE678CB1D}" srcOrd="1" destOrd="0" presId="urn:microsoft.com/office/officeart/2005/8/layout/hierarchy5"/>
    <dgm:cxn modelId="{9020B546-564E-47F6-9094-28CFD4FE8C94}" type="presParOf" srcId="{6DA01A85-61D4-43F6-AF0E-E20AE678CB1D}" destId="{64143443-54B8-49EA-ADD6-4A7842C885DE}" srcOrd="0" destOrd="0" presId="urn:microsoft.com/office/officeart/2005/8/layout/hierarchy5"/>
    <dgm:cxn modelId="{F3BC78DE-67F9-4A2F-B8D1-00F5BB3DEC14}" type="presParOf" srcId="{574FD320-7A8E-4217-B727-4B2C352AE3D4}" destId="{2F18E04E-3896-449B-88D3-21799A4DC04B}" srcOrd="2" destOrd="0" presId="urn:microsoft.com/office/officeart/2005/8/layout/hierarchy5"/>
    <dgm:cxn modelId="{0B96895B-D127-4421-85B5-B270704738F3}" type="presParOf" srcId="{2F18E04E-3896-449B-88D3-21799A4DC04B}" destId="{5CF247A5-3097-4A18-9A6B-F5DCD535B001}" srcOrd="0" destOrd="0" presId="urn:microsoft.com/office/officeart/2005/8/layout/hierarchy5"/>
    <dgm:cxn modelId="{50383052-A30B-41D7-9728-D323BF3948CB}" type="presParOf" srcId="{2F18E04E-3896-449B-88D3-21799A4DC04B}" destId="{5B76BFAC-419D-4480-A28C-7B4007AE2BBA}" srcOrd="1" destOrd="0" presId="urn:microsoft.com/office/officeart/2005/8/layout/hierarchy5"/>
    <dgm:cxn modelId="{FE7ABB00-3641-4792-89C1-827409608C3B}" type="presParOf" srcId="{574FD320-7A8E-4217-B727-4B2C352AE3D4}" destId="{17F1B162-AF2F-4793-8C5D-A4A51A66C6E1}" srcOrd="3" destOrd="0" presId="urn:microsoft.com/office/officeart/2005/8/layout/hierarchy5"/>
    <dgm:cxn modelId="{59395AF9-C101-4F57-AA08-F7E43A882470}" type="presParOf" srcId="{17F1B162-AF2F-4793-8C5D-A4A51A66C6E1}" destId="{B4677AD8-D03E-4F03-B83A-F39F4D4B963D}" srcOrd="0" destOrd="0" presId="urn:microsoft.com/office/officeart/2005/8/layout/hierarchy5"/>
    <dgm:cxn modelId="{ED039F98-4DF2-456A-AE06-F10A6401154B}" type="presParOf" srcId="{574FD320-7A8E-4217-B727-4B2C352AE3D4}" destId="{1A7DE486-4139-4856-BDB8-982BCFB0E813}" srcOrd="4" destOrd="0" presId="urn:microsoft.com/office/officeart/2005/8/layout/hierarchy5"/>
    <dgm:cxn modelId="{F0C1BB13-5C40-440F-BBA6-241575386069}" type="presParOf" srcId="{1A7DE486-4139-4856-BDB8-982BCFB0E813}" destId="{5DBBA745-ED2A-4A51-BC94-6FB3AD259ADB}" srcOrd="0" destOrd="0" presId="urn:microsoft.com/office/officeart/2005/8/layout/hierarchy5"/>
    <dgm:cxn modelId="{DDE078DA-F357-43DF-93E1-AA7A84AFA3FD}" type="presParOf" srcId="{1A7DE486-4139-4856-BDB8-982BCFB0E813}" destId="{FE156BCE-ADAB-4367-89A7-D44D1DC41E2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BA745-ED2A-4A51-BC94-6FB3AD259ADB}">
      <dsp:nvSpPr>
        <dsp:cNvPr id="0" name=""/>
        <dsp:cNvSpPr/>
      </dsp:nvSpPr>
      <dsp:spPr>
        <a:xfrm>
          <a:off x="4165770" y="0"/>
          <a:ext cx="1448055" cy="30175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Performance Standard/ Requirement</a:t>
          </a:r>
        </a:p>
      </dsp:txBody>
      <dsp:txXfrm>
        <a:off x="4165770" y="0"/>
        <a:ext cx="1448055" cy="905256"/>
      </dsp:txXfrm>
    </dsp:sp>
    <dsp:sp modelId="{5CF247A5-3097-4A18-9A6B-F5DCD535B001}">
      <dsp:nvSpPr>
        <dsp:cNvPr id="0" name=""/>
        <dsp:cNvSpPr/>
      </dsp:nvSpPr>
      <dsp:spPr>
        <a:xfrm>
          <a:off x="2476372" y="0"/>
          <a:ext cx="1448055" cy="30175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Customer Want/ Requirement</a:t>
          </a:r>
        </a:p>
      </dsp:txBody>
      <dsp:txXfrm>
        <a:off x="2476372" y="0"/>
        <a:ext cx="1448055" cy="905256"/>
      </dsp:txXfrm>
    </dsp:sp>
    <dsp:sp modelId="{D18E5BA8-A263-4F80-9AC4-92750A159E8C}">
      <dsp:nvSpPr>
        <dsp:cNvPr id="0" name=""/>
        <dsp:cNvSpPr/>
      </dsp:nvSpPr>
      <dsp:spPr>
        <a:xfrm>
          <a:off x="786973" y="0"/>
          <a:ext cx="1448055" cy="30175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Customer Need</a:t>
          </a:r>
        </a:p>
      </dsp:txBody>
      <dsp:txXfrm>
        <a:off x="786973" y="0"/>
        <a:ext cx="1448055" cy="905256"/>
      </dsp:txXfrm>
    </dsp:sp>
    <dsp:sp modelId="{E60CB005-4D0A-46DB-B85F-2560247B6149}">
      <dsp:nvSpPr>
        <dsp:cNvPr id="0" name=""/>
        <dsp:cNvSpPr/>
      </dsp:nvSpPr>
      <dsp:spPr>
        <a:xfrm>
          <a:off x="907644" y="1772824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925316" y="1790496"/>
        <a:ext cx="1171369" cy="568012"/>
      </dsp:txXfrm>
    </dsp:sp>
    <dsp:sp modelId="{F3550E64-6114-413C-9FF2-F9B18B2DA532}">
      <dsp:nvSpPr>
        <dsp:cNvPr id="0" name=""/>
        <dsp:cNvSpPr/>
      </dsp:nvSpPr>
      <dsp:spPr>
        <a:xfrm rot="18770822">
          <a:off x="2000807" y="1796309"/>
          <a:ext cx="709786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09786" y="17995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37956" y="1796560"/>
        <a:ext cx="35489" cy="35489"/>
      </dsp:txXfrm>
    </dsp:sp>
    <dsp:sp modelId="{E77D1F7C-0CC9-4352-B49C-92FDD822D1E1}">
      <dsp:nvSpPr>
        <dsp:cNvPr id="0" name=""/>
        <dsp:cNvSpPr/>
      </dsp:nvSpPr>
      <dsp:spPr>
        <a:xfrm>
          <a:off x="2597043" y="1252429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2614715" y="1270101"/>
        <a:ext cx="1171369" cy="568012"/>
      </dsp:txXfrm>
    </dsp:sp>
    <dsp:sp modelId="{BF709E4A-74EC-4D71-97B5-61407376874B}">
      <dsp:nvSpPr>
        <dsp:cNvPr id="0" name=""/>
        <dsp:cNvSpPr/>
      </dsp:nvSpPr>
      <dsp:spPr>
        <a:xfrm rot="19457599">
          <a:off x="3747884" y="1362646"/>
          <a:ext cx="594428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594428" y="17995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30238" y="1365781"/>
        <a:ext cx="29721" cy="29721"/>
      </dsp:txXfrm>
    </dsp:sp>
    <dsp:sp modelId="{E6BF177A-334F-4B57-9364-CC665F944A58}">
      <dsp:nvSpPr>
        <dsp:cNvPr id="0" name=""/>
        <dsp:cNvSpPr/>
      </dsp:nvSpPr>
      <dsp:spPr>
        <a:xfrm>
          <a:off x="4286441" y="905499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4304113" y="923171"/>
        <a:ext cx="1171369" cy="568012"/>
      </dsp:txXfrm>
    </dsp:sp>
    <dsp:sp modelId="{02926D5E-2340-4F8C-A0A6-60147E204E9D}">
      <dsp:nvSpPr>
        <dsp:cNvPr id="0" name=""/>
        <dsp:cNvSpPr/>
      </dsp:nvSpPr>
      <dsp:spPr>
        <a:xfrm rot="2142401">
          <a:off x="3747884" y="1709576"/>
          <a:ext cx="594428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594428" y="17995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30238" y="1712711"/>
        <a:ext cx="29721" cy="29721"/>
      </dsp:txXfrm>
    </dsp:sp>
    <dsp:sp modelId="{3901DC9D-8691-406E-93DD-AB4312A3441A}">
      <dsp:nvSpPr>
        <dsp:cNvPr id="0" name=""/>
        <dsp:cNvSpPr/>
      </dsp:nvSpPr>
      <dsp:spPr>
        <a:xfrm>
          <a:off x="4286441" y="1599359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4304113" y="1617031"/>
        <a:ext cx="1171369" cy="568012"/>
      </dsp:txXfrm>
    </dsp:sp>
    <dsp:sp modelId="{137556DB-AB4E-41C4-A6A5-017B4E1B0A55}">
      <dsp:nvSpPr>
        <dsp:cNvPr id="0" name=""/>
        <dsp:cNvSpPr/>
      </dsp:nvSpPr>
      <dsp:spPr>
        <a:xfrm rot="2829178">
          <a:off x="2000807" y="2316704"/>
          <a:ext cx="709786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09786" y="17995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37956" y="2316955"/>
        <a:ext cx="35489" cy="35489"/>
      </dsp:txXfrm>
    </dsp:sp>
    <dsp:sp modelId="{AB1C08A6-940F-4B5B-9E48-BD068C9B97E5}">
      <dsp:nvSpPr>
        <dsp:cNvPr id="0" name=""/>
        <dsp:cNvSpPr/>
      </dsp:nvSpPr>
      <dsp:spPr>
        <a:xfrm>
          <a:off x="2597043" y="2293219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2614715" y="2310891"/>
        <a:ext cx="1171369" cy="568012"/>
      </dsp:txXfrm>
    </dsp:sp>
    <dsp:sp modelId="{0FEAB24B-E5A1-4E72-B33A-048DB20D20BC}">
      <dsp:nvSpPr>
        <dsp:cNvPr id="0" name=""/>
        <dsp:cNvSpPr/>
      </dsp:nvSpPr>
      <dsp:spPr>
        <a:xfrm>
          <a:off x="3803756" y="2576902"/>
          <a:ext cx="482685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482685" y="17995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33032" y="2582830"/>
        <a:ext cx="24134" cy="24134"/>
      </dsp:txXfrm>
    </dsp:sp>
    <dsp:sp modelId="{E575C36C-E814-4197-A4EC-579200FECEC9}">
      <dsp:nvSpPr>
        <dsp:cNvPr id="0" name=""/>
        <dsp:cNvSpPr/>
      </dsp:nvSpPr>
      <dsp:spPr>
        <a:xfrm>
          <a:off x="4286441" y="2293219"/>
          <a:ext cx="1206713" cy="603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4304113" y="2310891"/>
        <a:ext cx="1171369" cy="568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1BA-0A81-46EA-8849-D7311B8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39</TotalTime>
  <Pages>2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to Quality Tree (CTQ Tree) Worksheet</vt:lpstr>
    </vt:vector>
  </TitlesOfParts>
  <Company>Minnesota Department of Health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to Quality Tree (CTQ Tree) Worksheet</dc:title>
  <dc:subject>Critical to Quality Tree (CTQ Tree) Worksheet</dc:subject>
  <dc:creator>Center for Public Health Practice - Minnesota Dept. of Health</dc:creator>
  <cp:keywords/>
  <dc:description/>
  <cp:lastModifiedBy>HawleyMarch, Allison (MDH)</cp:lastModifiedBy>
  <cp:revision>7</cp:revision>
  <cp:lastPrinted>2016-12-14T18:03:00Z</cp:lastPrinted>
  <dcterms:created xsi:type="dcterms:W3CDTF">2017-12-29T15:03:00Z</dcterms:created>
  <dcterms:modified xsi:type="dcterms:W3CDTF">2019-10-30T20:49:00Z</dcterms:modified>
</cp:coreProperties>
</file>