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2B1F" w14:textId="14083CCA" w:rsidR="006A3584" w:rsidRDefault="006A3584" w:rsidP="00B61327">
      <w:pPr>
        <w:pStyle w:val="LOGO"/>
      </w:pPr>
      <w:r w:rsidRPr="00B61327">
        <w:drawing>
          <wp:inline distT="0" distB="0" distL="0" distR="0" wp14:anchorId="378AC6C7" wp14:editId="07777777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2D9C" w14:textId="0566AE27" w:rsidR="00376190" w:rsidRPr="00376190" w:rsidRDefault="0074269F" w:rsidP="00376190">
      <w:pPr>
        <w:pStyle w:val="Heading1"/>
      </w:pPr>
      <w:r>
        <w:t xml:space="preserve">Attachment B: </w:t>
      </w:r>
      <w:r w:rsidR="00514D16">
        <w:t>Grant Application Scor</w:t>
      </w:r>
      <w:r>
        <w:t>ing Criteria</w:t>
      </w:r>
    </w:p>
    <w:p w14:paraId="570BFEEE" w14:textId="5C51BD80" w:rsidR="00514D16" w:rsidRPr="005333A8" w:rsidRDefault="00514D16" w:rsidP="005333A8">
      <w:pPr>
        <w:pStyle w:val="Heading2"/>
        <w:rPr>
          <w:rStyle w:val="MakeLight"/>
          <w:rFonts w:asciiTheme="minorHAnsi" w:hAnsiTheme="minorHAnsi"/>
        </w:rPr>
        <w:sectPr w:rsidR="00514D16" w:rsidRPr="005333A8" w:rsidSect="00B613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  <w:r w:rsidRPr="005333A8">
        <w:rPr>
          <w:rStyle w:val="MakeLight"/>
          <w:rFonts w:asciiTheme="minorHAnsi" w:hAnsiTheme="minorHAnsi"/>
        </w:rPr>
        <w:t>Overview</w:t>
      </w:r>
    </w:p>
    <w:p w14:paraId="00A12CFD" w14:textId="50A07703" w:rsidR="00514D16" w:rsidRDefault="4F878762" w:rsidP="005333A8">
      <w:pPr>
        <w:sectPr w:rsidR="00514D16" w:rsidSect="00C3350D"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  <w:r w:rsidRPr="78502BD9">
        <w:t xml:space="preserve">A numerical scoring system will be used to evaluate eligible applications. Scores will be used to develop final recommendations. </w:t>
      </w:r>
      <w:r>
        <w:t xml:space="preserve"> </w:t>
      </w:r>
      <w:bookmarkStart w:id="0" w:name="_Toc481743643"/>
      <w:bookmarkStart w:id="1" w:name="_Toc481744011"/>
    </w:p>
    <w:bookmarkEnd w:id="0"/>
    <w:bookmarkEnd w:id="1"/>
    <w:p w14:paraId="4C8CE267" w14:textId="0AE22C6E" w:rsidR="0051572B" w:rsidRPr="002D61C0" w:rsidRDefault="00514D16" w:rsidP="002D61C0">
      <w:pPr>
        <w:pStyle w:val="TableFigureTitle"/>
      </w:pPr>
      <w:r>
        <w:t>Rating Table</w:t>
      </w:r>
    </w:p>
    <w:tbl>
      <w:tblPr>
        <w:tblStyle w:val="MDHstyle"/>
        <w:tblW w:w="9423" w:type="dxa"/>
        <w:tblLook w:val="04A0" w:firstRow="1" w:lastRow="0" w:firstColumn="1" w:lastColumn="0" w:noHBand="0" w:noVBand="1"/>
        <w:tblDescription w:val="Table"/>
      </w:tblPr>
      <w:tblGrid>
        <w:gridCol w:w="1707"/>
        <w:gridCol w:w="7716"/>
      </w:tblGrid>
      <w:tr w:rsidR="00514D16" w:rsidRPr="0051572B" w14:paraId="09FEFF0D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3D655FE" w14:textId="77777777" w:rsidR="00514D16" w:rsidRPr="0051572B" w:rsidRDefault="00514D16" w:rsidP="009005E6">
            <w:pPr>
              <w:pStyle w:val="TableText-calibri10"/>
            </w:pPr>
            <w:r>
              <w:t>Rating or Score</w:t>
            </w:r>
          </w:p>
        </w:tc>
        <w:tc>
          <w:tcPr>
            <w:tcW w:w="7716" w:type="dxa"/>
          </w:tcPr>
          <w:p w14:paraId="60ADE38A" w14:textId="77777777" w:rsidR="00514D16" w:rsidRPr="0051572B" w:rsidRDefault="00514D16" w:rsidP="003C523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14D16" w:rsidRPr="0051572B" w14:paraId="15E20EAB" w14:textId="77777777" w:rsidTr="00C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168B4801" w14:textId="6485473A" w:rsidR="00514D16" w:rsidRPr="0051572B" w:rsidRDefault="00514D16" w:rsidP="009005E6">
            <w:pPr>
              <w:pStyle w:val="TableText-calibri10"/>
            </w:pPr>
            <w:r>
              <w:t xml:space="preserve">Excellent </w:t>
            </w:r>
            <w:r w:rsidRPr="00C874C9">
              <w:rPr>
                <w:b/>
              </w:rPr>
              <w:t xml:space="preserve">or </w:t>
            </w:r>
            <w:r w:rsidR="008961D3">
              <w:rPr>
                <w:b/>
              </w:rPr>
              <w:t>5</w:t>
            </w:r>
          </w:p>
        </w:tc>
        <w:tc>
          <w:tcPr>
            <w:tcW w:w="7716" w:type="dxa"/>
          </w:tcPr>
          <w:p w14:paraId="7855FD44" w14:textId="77777777" w:rsidR="00514D16" w:rsidRPr="00C874C9" w:rsidRDefault="00C874C9" w:rsidP="00C874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874C9">
              <w:rPr>
                <w:sz w:val="20"/>
              </w:rPr>
              <w:t xml:space="preserve">Outstanding level of quality; significantly exceeds all aspects of the minimum requirements; high probability of success; no significant weaknesses </w:t>
            </w:r>
          </w:p>
        </w:tc>
      </w:tr>
      <w:tr w:rsidR="00514D16" w:rsidRPr="0051572B" w14:paraId="219C689C" w14:textId="77777777" w:rsidTr="00C874C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1C597E6E" w14:textId="77777777" w:rsidR="00514D16" w:rsidRPr="0051572B" w:rsidRDefault="00514D16" w:rsidP="009005E6">
            <w:pPr>
              <w:pStyle w:val="TableText-calibri10"/>
            </w:pPr>
            <w:r>
              <w:t xml:space="preserve">Very Good </w:t>
            </w:r>
            <w:r w:rsidRPr="00C874C9">
              <w:rPr>
                <w:b/>
              </w:rPr>
              <w:t>or 4</w:t>
            </w:r>
          </w:p>
        </w:tc>
        <w:tc>
          <w:tcPr>
            <w:tcW w:w="7716" w:type="dxa"/>
          </w:tcPr>
          <w:p w14:paraId="3054004D" w14:textId="77777777" w:rsidR="00514D16" w:rsidRPr="00C874C9" w:rsidRDefault="00C874C9" w:rsidP="00C874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874C9">
              <w:rPr>
                <w:sz w:val="20"/>
              </w:rPr>
              <w:t xml:space="preserve">Substantial </w:t>
            </w:r>
            <w:proofErr w:type="gramStart"/>
            <w:r w:rsidRPr="00C874C9">
              <w:rPr>
                <w:sz w:val="20"/>
              </w:rPr>
              <w:t>response;</w:t>
            </w:r>
            <w:proofErr w:type="gramEnd"/>
            <w:r w:rsidRPr="00C874C9">
              <w:rPr>
                <w:sz w:val="20"/>
              </w:rPr>
              <w:t xml:space="preserve"> meets in all aspects and in some cases exceeds, the minimum requirements; good probability of success; no significant weaknesses. </w:t>
            </w:r>
          </w:p>
        </w:tc>
      </w:tr>
      <w:tr w:rsidR="00514D16" w:rsidRPr="0051572B" w14:paraId="03B9BBA5" w14:textId="77777777" w:rsidTr="00C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865EBF6" w14:textId="77777777" w:rsidR="00514D16" w:rsidRPr="0051572B" w:rsidRDefault="00514D16" w:rsidP="009005E6">
            <w:pPr>
              <w:pStyle w:val="TableText-calibri10"/>
            </w:pPr>
            <w:r>
              <w:t xml:space="preserve">Good </w:t>
            </w:r>
            <w:r w:rsidRPr="00C874C9">
              <w:rPr>
                <w:b/>
              </w:rPr>
              <w:t>or 3</w:t>
            </w:r>
          </w:p>
        </w:tc>
        <w:tc>
          <w:tcPr>
            <w:tcW w:w="7716" w:type="dxa"/>
          </w:tcPr>
          <w:p w14:paraId="4919F430" w14:textId="77777777" w:rsidR="00514D16" w:rsidRPr="00C874C9" w:rsidRDefault="00C874C9" w:rsidP="00C874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C874C9">
              <w:rPr>
                <w:sz w:val="20"/>
              </w:rPr>
              <w:t>Generally</w:t>
            </w:r>
            <w:proofErr w:type="gramEnd"/>
            <w:r w:rsidRPr="00C874C9">
              <w:rPr>
                <w:sz w:val="20"/>
              </w:rPr>
              <w:t xml:space="preserve"> meets minimum requirements; probability of success; significant weaknesses, but correctable. </w:t>
            </w:r>
          </w:p>
        </w:tc>
      </w:tr>
      <w:tr w:rsidR="00514D16" w:rsidRPr="0051572B" w14:paraId="6571D171" w14:textId="77777777" w:rsidTr="00C874C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7605321" w14:textId="77777777" w:rsidR="00514D16" w:rsidRPr="0051572B" w:rsidRDefault="00514D16" w:rsidP="009005E6">
            <w:pPr>
              <w:pStyle w:val="TableText-calibri10"/>
            </w:pPr>
            <w:r>
              <w:t xml:space="preserve">Marginal </w:t>
            </w:r>
            <w:r w:rsidRPr="00C874C9">
              <w:rPr>
                <w:b/>
              </w:rPr>
              <w:t>or 2</w:t>
            </w:r>
          </w:p>
        </w:tc>
        <w:tc>
          <w:tcPr>
            <w:tcW w:w="7716" w:type="dxa"/>
          </w:tcPr>
          <w:p w14:paraId="1561D695" w14:textId="77777777" w:rsidR="00514D16" w:rsidRPr="00C874C9" w:rsidRDefault="00C874C9" w:rsidP="00C874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874C9">
              <w:rPr>
                <w:sz w:val="20"/>
              </w:rPr>
              <w:t xml:space="preserve">Lack of essential information; low probability for success; significant weaknesses, but correctable. </w:t>
            </w:r>
          </w:p>
        </w:tc>
      </w:tr>
      <w:tr w:rsidR="00514D16" w:rsidRPr="0051572B" w14:paraId="5FA1AFAA" w14:textId="77777777" w:rsidTr="00C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A7CC88C" w14:textId="77777777" w:rsidR="00514D16" w:rsidRDefault="00514D16" w:rsidP="009005E6">
            <w:pPr>
              <w:pStyle w:val="TableText-calibri10"/>
            </w:pPr>
            <w:r>
              <w:t xml:space="preserve">Unsatisfactory </w:t>
            </w:r>
            <w:r w:rsidRPr="00C874C9">
              <w:rPr>
                <w:b/>
              </w:rPr>
              <w:t>or 1</w:t>
            </w:r>
          </w:p>
        </w:tc>
        <w:tc>
          <w:tcPr>
            <w:tcW w:w="7716" w:type="dxa"/>
          </w:tcPr>
          <w:p w14:paraId="00267D4D" w14:textId="77777777" w:rsidR="00514D16" w:rsidRPr="00C874C9" w:rsidRDefault="00C874C9" w:rsidP="00C874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874C9">
              <w:rPr>
                <w:sz w:val="20"/>
              </w:rPr>
              <w:t xml:space="preserve">Fails to meet minimum requirements; little likelihood of success; needs major revision to make it acceptable. </w:t>
            </w:r>
          </w:p>
        </w:tc>
      </w:tr>
      <w:tr w:rsidR="00C42F23" w:rsidRPr="0051572B" w14:paraId="66C57DED" w14:textId="77777777" w:rsidTr="00C874C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704163A8" w14:textId="1D900290" w:rsidR="00C42F23" w:rsidRDefault="00214538" w:rsidP="009005E6">
            <w:pPr>
              <w:pStyle w:val="TableText-calibri10"/>
            </w:pPr>
            <w:r>
              <w:t xml:space="preserve">Blank/did not answer </w:t>
            </w:r>
            <w:r w:rsidR="002E565F" w:rsidRPr="002E565F">
              <w:rPr>
                <w:b/>
                <w:bCs w:val="0"/>
              </w:rPr>
              <w:t>or 0</w:t>
            </w:r>
          </w:p>
        </w:tc>
        <w:tc>
          <w:tcPr>
            <w:tcW w:w="7716" w:type="dxa"/>
          </w:tcPr>
          <w:p w14:paraId="179914F3" w14:textId="0AA193E4" w:rsidR="00C42F23" w:rsidRPr="00C874C9" w:rsidRDefault="00214538" w:rsidP="002145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Did not answer the question or offered no response</w:t>
            </w:r>
          </w:p>
        </w:tc>
      </w:tr>
    </w:tbl>
    <w:p w14:paraId="17752624" w14:textId="77777777" w:rsidR="005333A8" w:rsidRDefault="005333A8" w:rsidP="78502BD9">
      <w:pPr>
        <w:pStyle w:val="Heading2"/>
        <w:sectPr w:rsidR="005333A8" w:rsidSect="00B61327">
          <w:headerReference w:type="first" r:id="rId20"/>
          <w:footerReference w:type="first" r:id="rId21"/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8DCEB8B" w14:textId="54EB2FC6" w:rsidR="00C874C9" w:rsidRDefault="00C874C9" w:rsidP="78502BD9">
      <w:pPr>
        <w:pStyle w:val="Heading2"/>
        <w:rPr>
          <w:color w:val="003865" w:themeColor="accent1"/>
          <w:szCs w:val="40"/>
        </w:rPr>
      </w:pPr>
      <w:r>
        <w:lastRenderedPageBreak/>
        <w:t>Section</w:t>
      </w:r>
      <w:r w:rsidR="00472504">
        <w:t xml:space="preserve"> C</w:t>
      </w:r>
      <w:r w:rsidR="00B1614A">
        <w:t>: (scored- 100 points)</w:t>
      </w:r>
    </w:p>
    <w:p w14:paraId="0E1B910F" w14:textId="5E4726D5" w:rsidR="002712E3" w:rsidRPr="00C874C9" w:rsidRDefault="00BA5F37" w:rsidP="00BA5F37">
      <w:pPr>
        <w:pStyle w:val="TableFigureTitle"/>
      </w:pPr>
      <w:r>
        <w:t xml:space="preserve">Organizational </w:t>
      </w:r>
      <w:r w:rsidR="0086752D">
        <w:t>History, Values</w:t>
      </w:r>
      <w:r w:rsidR="00D916F3">
        <w:t xml:space="preserve"> and </w:t>
      </w:r>
      <w:r>
        <w:t xml:space="preserve">Capacity </w:t>
      </w:r>
      <w:r w:rsidR="00011E8E">
        <w:t>(20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  <w:tblDescription w:val="Table"/>
      </w:tblPr>
      <w:tblGrid>
        <w:gridCol w:w="8097"/>
        <w:gridCol w:w="1326"/>
      </w:tblGrid>
      <w:tr w:rsidR="002712E3" w:rsidRPr="002712E3" w14:paraId="3CEE9CC8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52989D4D" w14:textId="77777777" w:rsidR="002712E3" w:rsidRPr="002712E3" w:rsidRDefault="002712E3" w:rsidP="002712E3">
            <w:pPr>
              <w:rPr>
                <w:sz w:val="20"/>
              </w:rPr>
            </w:pPr>
            <w:r w:rsidRPr="002712E3">
              <w:rPr>
                <w:sz w:val="20"/>
              </w:rPr>
              <w:t xml:space="preserve">Evaluation Criteria </w:t>
            </w:r>
          </w:p>
        </w:tc>
        <w:tc>
          <w:tcPr>
            <w:tcW w:w="1326" w:type="dxa"/>
          </w:tcPr>
          <w:p w14:paraId="43D77D4C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Score</w:t>
            </w:r>
          </w:p>
        </w:tc>
      </w:tr>
      <w:tr w:rsidR="002712E3" w:rsidRPr="002712E3" w14:paraId="6434E9B0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29018C22" w14:textId="1CE51731" w:rsidR="002712E3" w:rsidRPr="002712E3" w:rsidRDefault="002A3C5D" w:rsidP="002712E3">
            <w:pPr>
              <w:rPr>
                <w:sz w:val="20"/>
              </w:rPr>
            </w:pPr>
            <w:r w:rsidRPr="002A3C5D">
              <w:rPr>
                <w:sz w:val="20"/>
              </w:rPr>
              <w:t>Described the lead organization, including history mission, services</w:t>
            </w:r>
            <w:r w:rsidRPr="002A3C5D">
              <w:rPr>
                <w:bCs w:val="0"/>
                <w:sz w:val="20"/>
              </w:rPr>
              <w:t>,</w:t>
            </w:r>
            <w:r w:rsidRPr="002A3C5D">
              <w:rPr>
                <w:sz w:val="20"/>
              </w:rPr>
              <w:t xml:space="preserve"> and major programming. </w:t>
            </w:r>
          </w:p>
        </w:tc>
        <w:tc>
          <w:tcPr>
            <w:tcW w:w="1326" w:type="dxa"/>
          </w:tcPr>
          <w:p w14:paraId="3B69C846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/5</w:t>
            </w:r>
          </w:p>
        </w:tc>
      </w:tr>
      <w:tr w:rsidR="002712E3" w:rsidRPr="002712E3" w14:paraId="1EA8E58E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5CF5F0FC" w14:textId="4DB83BA6" w:rsidR="002712E3" w:rsidRPr="002712E3" w:rsidRDefault="00E5051D" w:rsidP="002712E3">
            <w:pPr>
              <w:rPr>
                <w:sz w:val="20"/>
              </w:rPr>
            </w:pPr>
            <w:r w:rsidRPr="00E5051D">
              <w:rPr>
                <w:sz w:val="20"/>
              </w:rPr>
              <w:t>Described how heart disease has impacted the population the organization serves.  </w:t>
            </w:r>
          </w:p>
        </w:tc>
        <w:tc>
          <w:tcPr>
            <w:tcW w:w="1326" w:type="dxa"/>
          </w:tcPr>
          <w:p w14:paraId="622ACA89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/5</w:t>
            </w:r>
          </w:p>
        </w:tc>
      </w:tr>
      <w:tr w:rsidR="002712E3" w:rsidRPr="002712E3" w14:paraId="27E8D981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507B2EC2" w14:textId="62CF1DE4" w:rsidR="002712E3" w:rsidRPr="002712E3" w:rsidRDefault="002712E3" w:rsidP="4EA06108">
            <w:pPr>
              <w:rPr>
                <w:sz w:val="20"/>
                <w:szCs w:val="20"/>
              </w:rPr>
            </w:pPr>
            <w:r w:rsidRPr="6BED1538">
              <w:rPr>
                <w:sz w:val="20"/>
                <w:szCs w:val="20"/>
              </w:rPr>
              <w:t xml:space="preserve">Demonstrated advancing racial equity for </w:t>
            </w:r>
            <w:r w:rsidR="6792D24F" w:rsidRPr="6BED1538">
              <w:rPr>
                <w:sz w:val="20"/>
                <w:szCs w:val="20"/>
              </w:rPr>
              <w:t xml:space="preserve">focus </w:t>
            </w:r>
            <w:r w:rsidRPr="6BED1538">
              <w:rPr>
                <w:sz w:val="20"/>
                <w:szCs w:val="20"/>
              </w:rPr>
              <w:t>populations</w:t>
            </w:r>
            <w:r w:rsidR="00D90FDE" w:rsidRPr="6BED1538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20BDAED5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/5</w:t>
            </w:r>
          </w:p>
        </w:tc>
      </w:tr>
      <w:tr w:rsidR="002712E3" w:rsidRPr="002712E3" w14:paraId="0500E874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2AECDF37" w14:textId="7B22E2C5" w:rsidR="002712E3" w:rsidRPr="002712E3" w:rsidRDefault="00D90FDE" w:rsidP="002712E3">
            <w:pPr>
              <w:rPr>
                <w:sz w:val="20"/>
              </w:rPr>
            </w:pPr>
            <w:r w:rsidRPr="00D90FDE">
              <w:rPr>
                <w:sz w:val="20"/>
              </w:rPr>
              <w:t>Applicant has the capacity to address the proposed project plan. Described who will do the work and qualifications. Provided detail about working with other organizations.  </w:t>
            </w:r>
          </w:p>
        </w:tc>
        <w:tc>
          <w:tcPr>
            <w:tcW w:w="1326" w:type="dxa"/>
          </w:tcPr>
          <w:p w14:paraId="5C3C010B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/5</w:t>
            </w:r>
          </w:p>
        </w:tc>
      </w:tr>
      <w:tr w:rsidR="002712E3" w:rsidRPr="002712E3" w14:paraId="274F4B36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EE25B5F" w14:textId="77777777" w:rsidR="002712E3" w:rsidRPr="002712E3" w:rsidRDefault="002712E3" w:rsidP="002712E3">
            <w:pPr>
              <w:jc w:val="right"/>
              <w:rPr>
                <w:sz w:val="20"/>
              </w:rPr>
            </w:pPr>
            <w:r w:rsidRPr="002712E3">
              <w:rPr>
                <w:sz w:val="20"/>
              </w:rPr>
              <w:t>Total points for this section</w:t>
            </w:r>
          </w:p>
        </w:tc>
        <w:tc>
          <w:tcPr>
            <w:tcW w:w="1326" w:type="dxa"/>
          </w:tcPr>
          <w:p w14:paraId="1CD80BF4" w14:textId="77777777" w:rsidR="002712E3" w:rsidRPr="002712E3" w:rsidRDefault="002712E3" w:rsidP="002712E3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12E3">
              <w:rPr>
                <w:sz w:val="20"/>
              </w:rPr>
              <w:t>/20</w:t>
            </w:r>
          </w:p>
        </w:tc>
      </w:tr>
    </w:tbl>
    <w:p w14:paraId="249CC9F5" w14:textId="21726BDE" w:rsidR="00BA5F37" w:rsidRDefault="00BA5F37" w:rsidP="00BA5F37">
      <w:pPr>
        <w:pStyle w:val="TableFigureTitle"/>
      </w:pPr>
      <w:r>
        <w:t xml:space="preserve">Project Narrative </w:t>
      </w:r>
      <w:r w:rsidR="002A1D11">
        <w:t>(3</w:t>
      </w:r>
      <w:r w:rsidR="00045C2E">
        <w:t>0</w:t>
      </w:r>
      <w:r w:rsidR="002A1D11">
        <w:t xml:space="preserve">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  <w:tblDescription w:val="Table"/>
      </w:tblPr>
      <w:tblGrid>
        <w:gridCol w:w="8097"/>
        <w:gridCol w:w="1326"/>
      </w:tblGrid>
      <w:tr w:rsidR="00C4043E" w:rsidRPr="00C4043E" w14:paraId="431B85BE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6366B021" w14:textId="77777777" w:rsidR="00C4043E" w:rsidRPr="00C4043E" w:rsidRDefault="00C4043E" w:rsidP="00C4043E">
            <w:pPr>
              <w:rPr>
                <w:sz w:val="20"/>
              </w:rPr>
            </w:pPr>
            <w:r w:rsidRPr="00C4043E">
              <w:rPr>
                <w:sz w:val="20"/>
              </w:rPr>
              <w:t xml:space="preserve">Evaluation Criteria </w:t>
            </w:r>
          </w:p>
        </w:tc>
        <w:tc>
          <w:tcPr>
            <w:tcW w:w="1326" w:type="dxa"/>
          </w:tcPr>
          <w:p w14:paraId="757FCE55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Score</w:t>
            </w:r>
          </w:p>
        </w:tc>
      </w:tr>
      <w:tr w:rsidR="00C4043E" w:rsidRPr="00C4043E" w14:paraId="0A2528D0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1E6B566" w14:textId="0465CB6C" w:rsidR="00C4043E" w:rsidRPr="00C4043E" w:rsidRDefault="000C04A3" w:rsidP="00C4043E">
            <w:pPr>
              <w:rPr>
                <w:sz w:val="20"/>
                <w:szCs w:val="20"/>
              </w:rPr>
            </w:pPr>
            <w:r w:rsidRPr="000C04A3">
              <w:rPr>
                <w:sz w:val="20"/>
                <w:szCs w:val="20"/>
              </w:rPr>
              <w:t>Provided an overview of their project. This includes partners engaged, key activities or strategies highlighted from their workplan, and anticipated outcomes. </w:t>
            </w:r>
          </w:p>
        </w:tc>
        <w:tc>
          <w:tcPr>
            <w:tcW w:w="1326" w:type="dxa"/>
          </w:tcPr>
          <w:p w14:paraId="5AC9C8B2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/5</w:t>
            </w:r>
          </w:p>
        </w:tc>
      </w:tr>
      <w:tr w:rsidR="00C4043E" w:rsidRPr="00C4043E" w14:paraId="0F453CF9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7CFE3DD8" w14:textId="77777777" w:rsidR="005D7B61" w:rsidRPr="005D7B61" w:rsidRDefault="005D7B61" w:rsidP="005D7B61">
            <w:pPr>
              <w:rPr>
                <w:sz w:val="20"/>
                <w:szCs w:val="20"/>
              </w:rPr>
            </w:pPr>
            <w:r w:rsidRPr="005D7B61">
              <w:rPr>
                <w:sz w:val="20"/>
                <w:szCs w:val="20"/>
              </w:rPr>
              <w:t>Category 1,2 or/and 3 is marked.  </w:t>
            </w:r>
          </w:p>
          <w:p w14:paraId="40977863" w14:textId="77777777" w:rsidR="005D7B61" w:rsidRPr="005D7B61" w:rsidRDefault="005D7B61" w:rsidP="005D7B61">
            <w:pPr>
              <w:rPr>
                <w:sz w:val="20"/>
                <w:szCs w:val="20"/>
              </w:rPr>
            </w:pPr>
            <w:r w:rsidRPr="005D7B61">
              <w:rPr>
                <w:sz w:val="20"/>
                <w:szCs w:val="20"/>
              </w:rPr>
              <w:t xml:space="preserve">b. Described plans to create or enhance community clinical linkage to increase referrals to support adults with hypertension, high cholesterol, or other risk of cardiovascular disease. Activities/strategies are proven or likely to be effective with the focus </w:t>
            </w:r>
            <w:proofErr w:type="gramStart"/>
            <w:r w:rsidRPr="005D7B61">
              <w:rPr>
                <w:sz w:val="20"/>
                <w:szCs w:val="20"/>
              </w:rPr>
              <w:t>population</w:t>
            </w:r>
            <w:proofErr w:type="gramEnd"/>
            <w:r w:rsidRPr="005D7B61">
              <w:rPr>
                <w:sz w:val="20"/>
                <w:szCs w:val="20"/>
              </w:rPr>
              <w:t> </w:t>
            </w:r>
          </w:p>
          <w:p w14:paraId="4E9B665D" w14:textId="014654A4" w:rsidR="00C4043E" w:rsidRPr="00C4043E" w:rsidRDefault="005D7B61" w:rsidP="00C4043E">
            <w:pPr>
              <w:rPr>
                <w:sz w:val="20"/>
                <w:szCs w:val="20"/>
              </w:rPr>
            </w:pPr>
            <w:r w:rsidRPr="005D7B61">
              <w:rPr>
                <w:sz w:val="20"/>
                <w:szCs w:val="20"/>
              </w:rPr>
              <w:t>c. Described how their organization will sustain the linkage between community partner and clinic. </w:t>
            </w:r>
          </w:p>
        </w:tc>
        <w:tc>
          <w:tcPr>
            <w:tcW w:w="1326" w:type="dxa"/>
          </w:tcPr>
          <w:p w14:paraId="3AB2DD78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/5</w:t>
            </w:r>
          </w:p>
          <w:p w14:paraId="7AE71CB5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X2=</w:t>
            </w:r>
          </w:p>
        </w:tc>
      </w:tr>
      <w:tr w:rsidR="00C4043E" w:rsidRPr="00C4043E" w14:paraId="3775E0E0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6E40E19D" w14:textId="0A0DE085" w:rsidR="00C4043E" w:rsidRPr="00C4043E" w:rsidRDefault="005D7B61" w:rsidP="00C4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Described how they will know their project is successful.</w:t>
            </w:r>
          </w:p>
        </w:tc>
        <w:tc>
          <w:tcPr>
            <w:tcW w:w="1326" w:type="dxa"/>
          </w:tcPr>
          <w:p w14:paraId="4A1C36FA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/5</w:t>
            </w:r>
          </w:p>
        </w:tc>
      </w:tr>
      <w:tr w:rsidR="00C4043E" w:rsidRPr="00C4043E" w14:paraId="50604797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4040B2DD" w14:textId="0B73A97E" w:rsidR="00C4043E" w:rsidRPr="00C4043E" w:rsidRDefault="1A75673A" w:rsidP="00C4043E">
            <w:pPr>
              <w:rPr>
                <w:sz w:val="20"/>
                <w:szCs w:val="20"/>
              </w:rPr>
            </w:pPr>
            <w:r w:rsidRPr="6BED1538">
              <w:rPr>
                <w:sz w:val="20"/>
                <w:szCs w:val="20"/>
              </w:rPr>
              <w:t xml:space="preserve">Described plan for ensuring participation from </w:t>
            </w:r>
            <w:r w:rsidR="0F87B269" w:rsidRPr="6BED1538">
              <w:rPr>
                <w:sz w:val="20"/>
                <w:szCs w:val="20"/>
              </w:rPr>
              <w:t xml:space="preserve">focus </w:t>
            </w:r>
            <w:r w:rsidRPr="6BED1538">
              <w:rPr>
                <w:sz w:val="20"/>
                <w:szCs w:val="20"/>
              </w:rPr>
              <w:t>population in activities</w:t>
            </w:r>
            <w:r w:rsidR="01D7F127" w:rsidRPr="6BED1538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0D1A98B0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/5</w:t>
            </w:r>
          </w:p>
        </w:tc>
      </w:tr>
      <w:tr w:rsidR="00C4043E" w:rsidRPr="00C4043E" w14:paraId="1B238A55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8A759C7" w14:textId="7A720A1C" w:rsidR="00C4043E" w:rsidRPr="00C4043E" w:rsidRDefault="0014160F" w:rsidP="00C4043E">
            <w:pPr>
              <w:rPr>
                <w:sz w:val="20"/>
                <w:szCs w:val="20"/>
              </w:rPr>
            </w:pPr>
            <w:r w:rsidRPr="6BED1538">
              <w:rPr>
                <w:sz w:val="20"/>
                <w:szCs w:val="20"/>
              </w:rPr>
              <w:t xml:space="preserve">Project includes </w:t>
            </w:r>
            <w:r w:rsidR="004A2FFF" w:rsidRPr="6BED1538">
              <w:rPr>
                <w:sz w:val="20"/>
                <w:szCs w:val="20"/>
              </w:rPr>
              <w:t>working with a</w:t>
            </w:r>
            <w:r w:rsidRPr="6BED1538">
              <w:rPr>
                <w:sz w:val="20"/>
                <w:szCs w:val="20"/>
              </w:rPr>
              <w:t xml:space="preserve"> community health worker</w:t>
            </w:r>
            <w:r w:rsidR="00283C80" w:rsidRPr="6BED1538">
              <w:rPr>
                <w:sz w:val="20"/>
                <w:szCs w:val="20"/>
              </w:rPr>
              <w:t>/patient navigator</w:t>
            </w:r>
            <w:r w:rsidR="003A2B45" w:rsidRPr="6BED1538">
              <w:rPr>
                <w:sz w:val="20"/>
                <w:szCs w:val="20"/>
              </w:rPr>
              <w:t>.</w:t>
            </w:r>
            <w:r w:rsidR="41AA167E" w:rsidRPr="6BED1538">
              <w:rPr>
                <w:sz w:val="20"/>
                <w:szCs w:val="20"/>
              </w:rPr>
              <w:t xml:space="preserve"> OPTIONAL</w:t>
            </w:r>
          </w:p>
        </w:tc>
        <w:tc>
          <w:tcPr>
            <w:tcW w:w="1326" w:type="dxa"/>
          </w:tcPr>
          <w:p w14:paraId="672BECAD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/5</w:t>
            </w:r>
          </w:p>
        </w:tc>
      </w:tr>
      <w:tr w:rsidR="00C4043E" w:rsidRPr="00C4043E" w14:paraId="63703DB8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3D7E9E6B" w14:textId="77777777" w:rsidR="00C4043E" w:rsidRPr="00C4043E" w:rsidRDefault="00C4043E" w:rsidP="00C4043E">
            <w:pPr>
              <w:jc w:val="right"/>
              <w:rPr>
                <w:sz w:val="20"/>
                <w:szCs w:val="20"/>
              </w:rPr>
            </w:pPr>
            <w:r w:rsidRPr="00C4043E">
              <w:rPr>
                <w:sz w:val="20"/>
                <w:szCs w:val="20"/>
              </w:rPr>
              <w:t>Total points for this section</w:t>
            </w:r>
          </w:p>
        </w:tc>
        <w:tc>
          <w:tcPr>
            <w:tcW w:w="1326" w:type="dxa"/>
          </w:tcPr>
          <w:p w14:paraId="3D9049E9" w14:textId="77777777" w:rsidR="00C4043E" w:rsidRPr="00C4043E" w:rsidRDefault="00C4043E" w:rsidP="00C4043E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4043E">
              <w:rPr>
                <w:sz w:val="20"/>
              </w:rPr>
              <w:t>/30</w:t>
            </w:r>
          </w:p>
        </w:tc>
      </w:tr>
    </w:tbl>
    <w:p w14:paraId="7AA17CCA" w14:textId="77777777" w:rsidR="000C0BF9" w:rsidRDefault="000C0BF9" w:rsidP="000177D3">
      <w:pPr>
        <w:pStyle w:val="TableFigureTitle"/>
        <w:sectPr w:rsidR="000C0BF9" w:rsidSect="005333A8">
          <w:headerReference w:type="first" r:id="rId22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43A354E" w14:textId="3EE0B8E9" w:rsidR="00A44743" w:rsidRDefault="00A44743" w:rsidP="000177D3">
      <w:pPr>
        <w:pStyle w:val="TableFigureTitle"/>
      </w:pPr>
      <w:r>
        <w:lastRenderedPageBreak/>
        <w:t>Community Engagement and Collaboration</w:t>
      </w:r>
      <w:r w:rsidR="000C0BF9">
        <w:t xml:space="preserve"> </w:t>
      </w:r>
      <w:r w:rsidR="002C1EB8">
        <w:t>(20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</w:tblPr>
      <w:tblGrid>
        <w:gridCol w:w="8097"/>
        <w:gridCol w:w="1326"/>
      </w:tblGrid>
      <w:tr w:rsidR="00185173" w:rsidRPr="00185173" w14:paraId="44544A22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6DA8CF37" w14:textId="77777777" w:rsidR="00185173" w:rsidRPr="00185173" w:rsidRDefault="00185173" w:rsidP="00185173">
            <w:pPr>
              <w:rPr>
                <w:sz w:val="20"/>
              </w:rPr>
            </w:pPr>
            <w:bookmarkStart w:id="2" w:name="_Hlk160028404"/>
            <w:r w:rsidRPr="00185173">
              <w:rPr>
                <w:sz w:val="20"/>
              </w:rPr>
              <w:t xml:space="preserve">Evaluation Criteria </w:t>
            </w:r>
          </w:p>
        </w:tc>
        <w:tc>
          <w:tcPr>
            <w:tcW w:w="1326" w:type="dxa"/>
          </w:tcPr>
          <w:p w14:paraId="002270F6" w14:textId="77777777" w:rsidR="00185173" w:rsidRPr="00185173" w:rsidRDefault="00185173" w:rsidP="00185173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173">
              <w:rPr>
                <w:sz w:val="20"/>
              </w:rPr>
              <w:t>Score</w:t>
            </w:r>
          </w:p>
        </w:tc>
      </w:tr>
      <w:tr w:rsidR="00185173" w:rsidRPr="00185173" w14:paraId="2BA20035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70ACE01A" w14:textId="77777777" w:rsidR="00185173" w:rsidRPr="00185173" w:rsidRDefault="00185173" w:rsidP="00185173">
            <w:pPr>
              <w:rPr>
                <w:sz w:val="20"/>
                <w:szCs w:val="20"/>
              </w:rPr>
            </w:pPr>
            <w:r w:rsidRPr="00185173">
              <w:rPr>
                <w:sz w:val="20"/>
                <w:szCs w:val="20"/>
              </w:rPr>
              <w:t>There is evidence of collaboration with other eligible community clinics, hospitals, health care providers, or community organizations and/or letters of support are attached. Letters of support are not required but are strongly encouraged.</w:t>
            </w:r>
          </w:p>
        </w:tc>
        <w:tc>
          <w:tcPr>
            <w:tcW w:w="1326" w:type="dxa"/>
          </w:tcPr>
          <w:p w14:paraId="331E474C" w14:textId="5C30955C" w:rsidR="00185173" w:rsidRPr="00185173" w:rsidRDefault="00185173" w:rsidP="00185173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5173">
              <w:rPr>
                <w:sz w:val="20"/>
              </w:rPr>
              <w:t>/</w:t>
            </w:r>
            <w:r w:rsidR="002E061E">
              <w:rPr>
                <w:sz w:val="20"/>
              </w:rPr>
              <w:t>10</w:t>
            </w:r>
          </w:p>
        </w:tc>
      </w:tr>
      <w:tr w:rsidR="00BB6E33" w:rsidRPr="00185173" w14:paraId="4B76D758" w14:textId="77777777" w:rsidTr="612CA7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52D2794E" w14:textId="6E80B3AE" w:rsidR="00BB6E33" w:rsidRPr="00185173" w:rsidRDefault="5ABC1017" w:rsidP="00185173">
            <w:pPr>
              <w:rPr>
                <w:sz w:val="20"/>
                <w:szCs w:val="20"/>
              </w:rPr>
            </w:pPr>
            <w:r w:rsidRPr="612CA7CB">
              <w:rPr>
                <w:sz w:val="20"/>
                <w:szCs w:val="20"/>
              </w:rPr>
              <w:t>The focus population is involved in decision making and/or there’s evidence of effective and inclusive engagement with community members</w:t>
            </w:r>
            <w:r w:rsidR="1D946FAB" w:rsidRPr="612CA7CB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6F848F35" w14:textId="739B5454" w:rsidR="00BB6E33" w:rsidRPr="00185173" w:rsidRDefault="007672B4" w:rsidP="00185173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/5</w:t>
            </w:r>
          </w:p>
        </w:tc>
      </w:tr>
      <w:tr w:rsidR="00185173" w:rsidRPr="00185173" w14:paraId="36EFC78B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0EEC3AE" w14:textId="599A8564" w:rsidR="00185173" w:rsidRPr="00185173" w:rsidRDefault="007672B4" w:rsidP="00185173">
            <w:pPr>
              <w:rPr>
                <w:sz w:val="20"/>
                <w:szCs w:val="20"/>
              </w:rPr>
            </w:pPr>
            <w:r w:rsidRPr="007672B4">
              <w:rPr>
                <w:sz w:val="20"/>
                <w:szCs w:val="20"/>
              </w:rPr>
              <w:t>Project describes how it aligns with at least one of the outcomes in Minnesota’s Action Plan to Address Cardiovascular Disease, Stroke, and Diabetes 2035. </w:t>
            </w:r>
          </w:p>
        </w:tc>
        <w:tc>
          <w:tcPr>
            <w:tcW w:w="1326" w:type="dxa"/>
          </w:tcPr>
          <w:p w14:paraId="62D59631" w14:textId="77777777" w:rsidR="00185173" w:rsidRPr="00185173" w:rsidRDefault="00185173" w:rsidP="00185173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5173">
              <w:rPr>
                <w:sz w:val="20"/>
              </w:rPr>
              <w:t>/5</w:t>
            </w:r>
          </w:p>
        </w:tc>
      </w:tr>
      <w:tr w:rsidR="00185173" w:rsidRPr="00185173" w14:paraId="492C045F" w14:textId="77777777" w:rsidTr="612CA7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0BC840A" w14:textId="77777777" w:rsidR="00185173" w:rsidRPr="00185173" w:rsidRDefault="00185173" w:rsidP="00185173">
            <w:pPr>
              <w:jc w:val="right"/>
              <w:rPr>
                <w:sz w:val="20"/>
                <w:szCs w:val="20"/>
              </w:rPr>
            </w:pPr>
            <w:r w:rsidRPr="00185173">
              <w:rPr>
                <w:sz w:val="20"/>
                <w:szCs w:val="20"/>
              </w:rPr>
              <w:t>Total points for this section</w:t>
            </w:r>
          </w:p>
        </w:tc>
        <w:tc>
          <w:tcPr>
            <w:tcW w:w="1326" w:type="dxa"/>
          </w:tcPr>
          <w:p w14:paraId="5B222D2D" w14:textId="77777777" w:rsidR="00185173" w:rsidRPr="00185173" w:rsidRDefault="00185173" w:rsidP="00185173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173">
              <w:rPr>
                <w:sz w:val="20"/>
              </w:rPr>
              <w:t>/20</w:t>
            </w:r>
          </w:p>
        </w:tc>
      </w:tr>
    </w:tbl>
    <w:bookmarkEnd w:id="2"/>
    <w:p w14:paraId="53AAED5F" w14:textId="56B37D74" w:rsidR="002C1EB8" w:rsidRDefault="002C1EB8" w:rsidP="000177D3">
      <w:pPr>
        <w:pStyle w:val="TableFigureTitle"/>
      </w:pPr>
      <w:r>
        <w:t>Evaluation and Impact</w:t>
      </w:r>
      <w:r w:rsidR="000C0BF9">
        <w:t xml:space="preserve"> </w:t>
      </w:r>
      <w:r>
        <w:t>(10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</w:tblPr>
      <w:tblGrid>
        <w:gridCol w:w="8097"/>
        <w:gridCol w:w="1326"/>
      </w:tblGrid>
      <w:tr w:rsidR="00745EEF" w:rsidRPr="00745EEF" w14:paraId="782D89FE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48DD7D9" w14:textId="77777777" w:rsidR="00745EEF" w:rsidRPr="00745EEF" w:rsidRDefault="00745EEF" w:rsidP="00745EEF">
            <w:pPr>
              <w:rPr>
                <w:sz w:val="20"/>
              </w:rPr>
            </w:pPr>
            <w:r w:rsidRPr="00745EEF">
              <w:rPr>
                <w:sz w:val="20"/>
              </w:rPr>
              <w:t xml:space="preserve">Evaluation Criteria </w:t>
            </w:r>
          </w:p>
        </w:tc>
        <w:tc>
          <w:tcPr>
            <w:tcW w:w="1326" w:type="dxa"/>
          </w:tcPr>
          <w:p w14:paraId="209E68F7" w14:textId="77777777" w:rsidR="00745EEF" w:rsidRPr="00745EEF" w:rsidRDefault="00745EEF" w:rsidP="00745EEF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45EEF">
              <w:rPr>
                <w:sz w:val="20"/>
              </w:rPr>
              <w:t>Score</w:t>
            </w:r>
          </w:p>
        </w:tc>
      </w:tr>
      <w:tr w:rsidR="00745EEF" w:rsidRPr="00745EEF" w14:paraId="6A13FC93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613D34F" w14:textId="19909B63" w:rsidR="00745EEF" w:rsidRPr="00745EEF" w:rsidRDefault="16708A50" w:rsidP="00745EEF">
            <w:pPr>
              <w:rPr>
                <w:sz w:val="20"/>
                <w:szCs w:val="20"/>
              </w:rPr>
            </w:pPr>
            <w:r w:rsidRPr="7898210A">
              <w:rPr>
                <w:sz w:val="20"/>
                <w:szCs w:val="20"/>
              </w:rPr>
              <w:t xml:space="preserve">Described reach of project that include how many participants/patients are expected to benefit from the project. </w:t>
            </w:r>
          </w:p>
        </w:tc>
        <w:tc>
          <w:tcPr>
            <w:tcW w:w="1326" w:type="dxa"/>
          </w:tcPr>
          <w:p w14:paraId="419E1EE5" w14:textId="77777777" w:rsidR="00745EEF" w:rsidRPr="00745EEF" w:rsidRDefault="00745EEF" w:rsidP="00745EEF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45EEF">
              <w:rPr>
                <w:sz w:val="20"/>
              </w:rPr>
              <w:t>/5</w:t>
            </w:r>
          </w:p>
        </w:tc>
      </w:tr>
      <w:tr w:rsidR="00745EEF" w:rsidRPr="00745EEF" w14:paraId="5BAC76D6" w14:textId="77777777" w:rsidTr="6BED15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BCD74E3" w14:textId="29104D9C" w:rsidR="00745EEF" w:rsidRPr="00745EEF" w:rsidRDefault="7CF7DFA0" w:rsidP="00745EEF">
            <w:pPr>
              <w:rPr>
                <w:sz w:val="20"/>
                <w:szCs w:val="20"/>
              </w:rPr>
            </w:pPr>
            <w:r w:rsidRPr="6BED1538">
              <w:rPr>
                <w:sz w:val="20"/>
                <w:szCs w:val="20"/>
              </w:rPr>
              <w:t xml:space="preserve">Described plan to measure </w:t>
            </w:r>
            <w:r w:rsidR="08BCA825" w:rsidRPr="6BED1538">
              <w:rPr>
                <w:sz w:val="20"/>
                <w:szCs w:val="20"/>
              </w:rPr>
              <w:t xml:space="preserve">project </w:t>
            </w:r>
            <w:r w:rsidRPr="6BED1538">
              <w:rPr>
                <w:sz w:val="20"/>
                <w:szCs w:val="20"/>
              </w:rPr>
              <w:t>goals and outcome</w:t>
            </w:r>
            <w:r w:rsidR="5BC62017" w:rsidRPr="6BED1538">
              <w:rPr>
                <w:sz w:val="20"/>
                <w:szCs w:val="20"/>
              </w:rPr>
              <w:t>s</w:t>
            </w:r>
            <w:r w:rsidR="26B3FFEF" w:rsidRPr="6BED1538">
              <w:rPr>
                <w:sz w:val="20"/>
                <w:szCs w:val="20"/>
              </w:rPr>
              <w:t>:</w:t>
            </w:r>
          </w:p>
          <w:p w14:paraId="3409E801" w14:textId="4F1929F3" w:rsidR="00745EEF" w:rsidRPr="00745EEF" w:rsidRDefault="00745EEF" w:rsidP="00745EEF">
            <w:pPr>
              <w:numPr>
                <w:ilvl w:val="0"/>
                <w:numId w:val="10"/>
              </w:numPr>
              <w:suppressAutoHyphens w:val="0"/>
              <w:spacing w:before="40" w:after="40"/>
              <w:contextualSpacing/>
              <w:rPr>
                <w:sz w:val="20"/>
                <w:szCs w:val="20"/>
              </w:rPr>
            </w:pPr>
            <w:r w:rsidRPr="00745EEF">
              <w:rPr>
                <w:sz w:val="20"/>
                <w:szCs w:val="20"/>
              </w:rPr>
              <w:t>Create or enhanced existing linkage between clinic and community</w:t>
            </w:r>
            <w:r w:rsidR="003D3A91">
              <w:rPr>
                <w:sz w:val="20"/>
                <w:szCs w:val="20"/>
              </w:rPr>
              <w:t xml:space="preserve"> partner</w:t>
            </w:r>
            <w:r w:rsidRPr="00745EEF">
              <w:rPr>
                <w:sz w:val="20"/>
                <w:szCs w:val="20"/>
              </w:rPr>
              <w:t>.</w:t>
            </w:r>
          </w:p>
          <w:p w14:paraId="7B164966" w14:textId="77777777" w:rsidR="00745EEF" w:rsidRPr="00745EEF" w:rsidRDefault="00745EEF" w:rsidP="00745EEF">
            <w:pPr>
              <w:numPr>
                <w:ilvl w:val="0"/>
                <w:numId w:val="9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745EEF">
              <w:rPr>
                <w:sz w:val="20"/>
                <w:szCs w:val="20"/>
              </w:rPr>
              <w:t xml:space="preserve">Increased referrals to </w:t>
            </w:r>
            <w:r w:rsidRPr="00745EEF">
              <w:rPr>
                <w:sz w:val="20"/>
                <w:szCs w:val="20"/>
                <w:u w:val="single"/>
              </w:rPr>
              <w:t>one or more</w:t>
            </w:r>
            <w:r w:rsidRPr="00745EEF">
              <w:rPr>
                <w:sz w:val="20"/>
                <w:szCs w:val="20"/>
              </w:rPr>
              <w:t xml:space="preserve"> of the three categories to support adults with hypertension, high cholesterol, or other risk of cardiovascular disease.</w:t>
            </w:r>
          </w:p>
          <w:p w14:paraId="210AC27F" w14:textId="77777777" w:rsidR="00745EEF" w:rsidRPr="00745EEF" w:rsidRDefault="00745EEF" w:rsidP="00745EEF">
            <w:pPr>
              <w:numPr>
                <w:ilvl w:val="0"/>
                <w:numId w:val="9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745EEF">
              <w:rPr>
                <w:sz w:val="20"/>
                <w:szCs w:val="20"/>
              </w:rPr>
              <w:t>Improved understanding of social determinants of health and cardiovascular health in priority populations, particularly those that have faced historical health inequities.</w:t>
            </w:r>
          </w:p>
          <w:p w14:paraId="34D4401A" w14:textId="77777777" w:rsidR="00745EEF" w:rsidRPr="00745EEF" w:rsidRDefault="00745EEF" w:rsidP="00745EEF">
            <w:pPr>
              <w:numPr>
                <w:ilvl w:val="0"/>
                <w:numId w:val="9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745EEF">
              <w:rPr>
                <w:sz w:val="20"/>
                <w:szCs w:val="20"/>
              </w:rPr>
              <w:t>Aligned project with at least one of MN 2035 State Plan outcomes.</w:t>
            </w:r>
          </w:p>
        </w:tc>
        <w:tc>
          <w:tcPr>
            <w:tcW w:w="1326" w:type="dxa"/>
          </w:tcPr>
          <w:p w14:paraId="4DAC079A" w14:textId="77777777" w:rsidR="00745EEF" w:rsidRPr="00745EEF" w:rsidRDefault="00745EEF" w:rsidP="00745EEF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45EEF">
              <w:rPr>
                <w:sz w:val="20"/>
              </w:rPr>
              <w:t>/5</w:t>
            </w:r>
          </w:p>
        </w:tc>
      </w:tr>
      <w:tr w:rsidR="00745EEF" w:rsidRPr="00745EEF" w14:paraId="02D37A43" w14:textId="77777777" w:rsidTr="6BED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257CC0F" w14:textId="77777777" w:rsidR="00745EEF" w:rsidRPr="00745EEF" w:rsidRDefault="00745EEF" w:rsidP="00745EEF">
            <w:pPr>
              <w:jc w:val="right"/>
              <w:rPr>
                <w:sz w:val="20"/>
                <w:szCs w:val="20"/>
              </w:rPr>
            </w:pPr>
            <w:r w:rsidRPr="00745EEF">
              <w:rPr>
                <w:sz w:val="20"/>
                <w:szCs w:val="20"/>
              </w:rPr>
              <w:t>Total points for this section</w:t>
            </w:r>
          </w:p>
        </w:tc>
        <w:tc>
          <w:tcPr>
            <w:tcW w:w="1326" w:type="dxa"/>
          </w:tcPr>
          <w:p w14:paraId="7D3C0688" w14:textId="77777777" w:rsidR="00745EEF" w:rsidRPr="00745EEF" w:rsidRDefault="00745EEF" w:rsidP="00745EEF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45EEF">
              <w:rPr>
                <w:sz w:val="20"/>
              </w:rPr>
              <w:t>/10</w:t>
            </w:r>
          </w:p>
        </w:tc>
      </w:tr>
    </w:tbl>
    <w:p w14:paraId="407CA086" w14:textId="38C1318F" w:rsidR="002C1EB8" w:rsidRDefault="002C1EB8" w:rsidP="000177D3">
      <w:pPr>
        <w:pStyle w:val="TableFigureTitle"/>
      </w:pPr>
      <w:r>
        <w:t>Workplan-(10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</w:tblPr>
      <w:tblGrid>
        <w:gridCol w:w="8097"/>
        <w:gridCol w:w="1326"/>
      </w:tblGrid>
      <w:tr w:rsidR="00750025" w:rsidRPr="00750025" w14:paraId="1DF13884" w14:textId="77777777" w:rsidTr="612CA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2AD414B9" w14:textId="77777777" w:rsidR="00750025" w:rsidRPr="00750025" w:rsidRDefault="00750025" w:rsidP="00750025">
            <w:pPr>
              <w:rPr>
                <w:sz w:val="20"/>
              </w:rPr>
            </w:pPr>
            <w:r w:rsidRPr="00750025">
              <w:rPr>
                <w:sz w:val="20"/>
              </w:rPr>
              <w:t xml:space="preserve">Evaluation Criteria </w:t>
            </w:r>
          </w:p>
        </w:tc>
        <w:tc>
          <w:tcPr>
            <w:tcW w:w="1326" w:type="dxa"/>
          </w:tcPr>
          <w:p w14:paraId="252BD759" w14:textId="77777777" w:rsidR="00750025" w:rsidRPr="00750025" w:rsidRDefault="00750025" w:rsidP="00750025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50025">
              <w:rPr>
                <w:sz w:val="20"/>
              </w:rPr>
              <w:t>Score</w:t>
            </w:r>
          </w:p>
        </w:tc>
      </w:tr>
      <w:tr w:rsidR="00750025" w:rsidRPr="00750025" w14:paraId="509FE6BD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2C1F0FA6" w14:textId="685A305F" w:rsidR="00750025" w:rsidRPr="00750025" w:rsidRDefault="70B946EB" w:rsidP="00750025">
            <w:pPr>
              <w:rPr>
                <w:sz w:val="20"/>
                <w:szCs w:val="20"/>
              </w:rPr>
            </w:pPr>
            <w:r w:rsidRPr="612CA7CB">
              <w:rPr>
                <w:sz w:val="20"/>
                <w:szCs w:val="20"/>
              </w:rPr>
              <w:t>Data, cultural considerations, lived experience or other evidence that methods are</w:t>
            </w:r>
            <w:r w:rsidR="651BD8CB" w:rsidRPr="612CA7CB">
              <w:rPr>
                <w:sz w:val="20"/>
                <w:szCs w:val="20"/>
              </w:rPr>
              <w:t xml:space="preserve"> </w:t>
            </w:r>
            <w:r w:rsidRPr="612CA7CB">
              <w:rPr>
                <w:sz w:val="20"/>
                <w:szCs w:val="20"/>
              </w:rPr>
              <w:t xml:space="preserve">effective in </w:t>
            </w:r>
            <w:r w:rsidR="651BD8CB" w:rsidRPr="612CA7CB">
              <w:rPr>
                <w:sz w:val="20"/>
                <w:szCs w:val="20"/>
              </w:rPr>
              <w:t>focus</w:t>
            </w:r>
            <w:r w:rsidRPr="612CA7CB">
              <w:rPr>
                <w:sz w:val="20"/>
                <w:szCs w:val="20"/>
              </w:rPr>
              <w:t xml:space="preserve"> populations</w:t>
            </w:r>
            <w:r w:rsidR="76C8E0EF" w:rsidRPr="612CA7CB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3EA810F9" w14:textId="77777777" w:rsidR="00750025" w:rsidRPr="00750025" w:rsidRDefault="00750025" w:rsidP="00750025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0025">
              <w:rPr>
                <w:sz w:val="20"/>
              </w:rPr>
              <w:t>/5</w:t>
            </w:r>
          </w:p>
        </w:tc>
      </w:tr>
      <w:tr w:rsidR="00750025" w:rsidRPr="00750025" w14:paraId="64AEBA29" w14:textId="77777777" w:rsidTr="612CA7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2163C90A" w14:textId="51A386A0" w:rsidR="00750025" w:rsidRPr="00750025" w:rsidRDefault="70B946EB" w:rsidP="00750025">
            <w:pPr>
              <w:rPr>
                <w:sz w:val="20"/>
                <w:szCs w:val="20"/>
              </w:rPr>
            </w:pPr>
            <w:r w:rsidRPr="612CA7CB">
              <w:rPr>
                <w:sz w:val="20"/>
                <w:szCs w:val="20"/>
              </w:rPr>
              <w:t>Includes SMART goals, objectives, activities, responsible person, timeline</w:t>
            </w:r>
            <w:r w:rsidR="2E50D8DB" w:rsidRPr="612CA7CB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0C243916" w14:textId="77777777" w:rsidR="00750025" w:rsidRPr="00750025" w:rsidRDefault="00750025" w:rsidP="00750025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50025">
              <w:rPr>
                <w:sz w:val="20"/>
              </w:rPr>
              <w:t>/5</w:t>
            </w:r>
          </w:p>
        </w:tc>
      </w:tr>
      <w:tr w:rsidR="00750025" w:rsidRPr="00750025" w14:paraId="2424515B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E28A770" w14:textId="77777777" w:rsidR="00750025" w:rsidRPr="00750025" w:rsidRDefault="00750025" w:rsidP="00750025">
            <w:pPr>
              <w:jc w:val="right"/>
              <w:rPr>
                <w:sz w:val="20"/>
                <w:szCs w:val="20"/>
              </w:rPr>
            </w:pPr>
            <w:r w:rsidRPr="00750025">
              <w:rPr>
                <w:sz w:val="20"/>
                <w:szCs w:val="20"/>
              </w:rPr>
              <w:lastRenderedPageBreak/>
              <w:t>Total points for this section</w:t>
            </w:r>
          </w:p>
        </w:tc>
        <w:tc>
          <w:tcPr>
            <w:tcW w:w="1326" w:type="dxa"/>
          </w:tcPr>
          <w:p w14:paraId="18AC46C9" w14:textId="77777777" w:rsidR="00750025" w:rsidRPr="00750025" w:rsidRDefault="00750025" w:rsidP="00750025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50025">
              <w:rPr>
                <w:sz w:val="20"/>
              </w:rPr>
              <w:t>/10</w:t>
            </w:r>
          </w:p>
        </w:tc>
      </w:tr>
    </w:tbl>
    <w:p w14:paraId="00EF10DB" w14:textId="259ABD94" w:rsidR="000177D3" w:rsidRDefault="000177D3" w:rsidP="000177D3">
      <w:pPr>
        <w:pStyle w:val="TableFigureTitle"/>
      </w:pPr>
      <w:r>
        <w:t>Budget and Budget Justification –</w:t>
      </w:r>
      <w:r w:rsidR="000924D6">
        <w:t xml:space="preserve"> </w:t>
      </w:r>
      <w:r w:rsidR="00472504">
        <w:t>(10 points)</w:t>
      </w:r>
    </w:p>
    <w:tbl>
      <w:tblPr>
        <w:tblStyle w:val="MDHstyle2"/>
        <w:tblW w:w="9423" w:type="dxa"/>
        <w:tblLook w:val="04A0" w:firstRow="1" w:lastRow="0" w:firstColumn="1" w:lastColumn="0" w:noHBand="0" w:noVBand="1"/>
      </w:tblPr>
      <w:tblGrid>
        <w:gridCol w:w="8097"/>
        <w:gridCol w:w="1326"/>
      </w:tblGrid>
      <w:tr w:rsidR="000924D6" w:rsidRPr="000924D6" w14:paraId="25C862EE" w14:textId="77777777" w:rsidTr="0033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6E3A9DEE" w14:textId="77777777" w:rsidR="000924D6" w:rsidRPr="000924D6" w:rsidRDefault="000924D6" w:rsidP="000924D6">
            <w:pPr>
              <w:rPr>
                <w:sz w:val="20"/>
              </w:rPr>
            </w:pPr>
            <w:r w:rsidRPr="000924D6">
              <w:rPr>
                <w:sz w:val="20"/>
              </w:rPr>
              <w:t xml:space="preserve">Evaluation Criteria  </w:t>
            </w:r>
          </w:p>
        </w:tc>
        <w:tc>
          <w:tcPr>
            <w:tcW w:w="1326" w:type="dxa"/>
          </w:tcPr>
          <w:p w14:paraId="59C99790" w14:textId="77777777" w:rsidR="000924D6" w:rsidRPr="000924D6" w:rsidRDefault="000924D6" w:rsidP="000924D6">
            <w:pPr>
              <w:suppressAutoHyphens w:val="0"/>
              <w:spacing w:before="40" w:after="4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924D6">
              <w:rPr>
                <w:sz w:val="20"/>
              </w:rPr>
              <w:t>Score</w:t>
            </w:r>
          </w:p>
        </w:tc>
      </w:tr>
      <w:tr w:rsidR="000924D6" w:rsidRPr="000924D6" w14:paraId="19EDE71E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388025B" w14:textId="2233C884" w:rsidR="000924D6" w:rsidRPr="000924D6" w:rsidRDefault="000924D6" w:rsidP="000924D6">
            <w:pPr>
              <w:rPr>
                <w:sz w:val="20"/>
                <w:szCs w:val="20"/>
              </w:rPr>
            </w:pPr>
            <w:r w:rsidRPr="612CA7CB">
              <w:rPr>
                <w:sz w:val="20"/>
                <w:szCs w:val="20"/>
              </w:rPr>
              <w:t>Accuracy of proposed budget</w:t>
            </w:r>
            <w:r w:rsidR="4EA8218A" w:rsidRPr="612CA7CB">
              <w:rPr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14:paraId="63CF11E2" w14:textId="77777777" w:rsidR="000924D6" w:rsidRPr="000924D6" w:rsidRDefault="000924D6" w:rsidP="000924D6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24D6">
              <w:rPr>
                <w:sz w:val="20"/>
              </w:rPr>
              <w:t>/5</w:t>
            </w:r>
          </w:p>
        </w:tc>
      </w:tr>
      <w:tr w:rsidR="000924D6" w:rsidRPr="000924D6" w14:paraId="10F71231" w14:textId="77777777" w:rsidTr="612CA7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56C81F79" w14:textId="359DE2F4" w:rsidR="000924D6" w:rsidRPr="000924D6" w:rsidRDefault="000924D6" w:rsidP="612CA7CB">
            <w:pPr>
              <w:suppressAutoHyphens w:val="0"/>
              <w:spacing w:before="0" w:after="0"/>
              <w:rPr>
                <w:sz w:val="20"/>
                <w:szCs w:val="20"/>
              </w:rPr>
            </w:pPr>
            <w:r w:rsidRPr="612CA7CB">
              <w:rPr>
                <w:color w:val="000000" w:themeColor="text2"/>
                <w:sz w:val="20"/>
                <w:szCs w:val="20"/>
              </w:rPr>
              <w:t>Budget narrative is consistent with the proposed objectives</w:t>
            </w:r>
            <w:r w:rsidR="186A5E5E" w:rsidRPr="612CA7CB">
              <w:rPr>
                <w:color w:val="000000" w:themeColor="text2"/>
                <w:sz w:val="20"/>
                <w:szCs w:val="20"/>
              </w:rPr>
              <w:t>.</w:t>
            </w:r>
            <w:r w:rsidRPr="612CA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</w:tcPr>
          <w:p w14:paraId="566C39ED" w14:textId="77777777" w:rsidR="000924D6" w:rsidRPr="000924D6" w:rsidRDefault="000924D6" w:rsidP="000924D6">
            <w:pPr>
              <w:suppressAutoHyphens w:val="0"/>
              <w:spacing w:before="40" w:after="4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924D6">
              <w:rPr>
                <w:sz w:val="20"/>
              </w:rPr>
              <w:t>/5</w:t>
            </w:r>
          </w:p>
        </w:tc>
      </w:tr>
      <w:tr w:rsidR="000924D6" w:rsidRPr="000924D6" w14:paraId="6CA0F855" w14:textId="77777777" w:rsidTr="612C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71819426" w14:textId="77777777" w:rsidR="000924D6" w:rsidRPr="000924D6" w:rsidRDefault="000924D6" w:rsidP="000924D6">
            <w:pPr>
              <w:suppressAutoHyphens w:val="0"/>
              <w:spacing w:before="40" w:after="0"/>
              <w:jc w:val="right"/>
              <w:rPr>
                <w:color w:val="000000"/>
                <w:sz w:val="20"/>
              </w:rPr>
            </w:pPr>
            <w:r w:rsidRPr="000924D6">
              <w:rPr>
                <w:color w:val="000000"/>
                <w:sz w:val="20"/>
              </w:rPr>
              <w:t>Total points for this section</w:t>
            </w:r>
          </w:p>
        </w:tc>
        <w:tc>
          <w:tcPr>
            <w:tcW w:w="1326" w:type="dxa"/>
          </w:tcPr>
          <w:p w14:paraId="131D7868" w14:textId="77777777" w:rsidR="000924D6" w:rsidRPr="000924D6" w:rsidRDefault="000924D6" w:rsidP="000924D6">
            <w:pPr>
              <w:suppressAutoHyphens w:val="0"/>
              <w:spacing w:before="40" w:after="4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24D6">
              <w:rPr>
                <w:sz w:val="20"/>
              </w:rPr>
              <w:t>/10</w:t>
            </w:r>
          </w:p>
        </w:tc>
      </w:tr>
    </w:tbl>
    <w:p w14:paraId="52F69668" w14:textId="15D3B384" w:rsidR="00CC4911" w:rsidRPr="00173894" w:rsidRDefault="00323DEE" w:rsidP="7898210A">
      <w:pPr>
        <w:pStyle w:val="AddressBlockDate"/>
        <w:spacing w:line="259" w:lineRule="auto"/>
      </w:pPr>
      <w:r>
        <w:t>Minnesota Department of Health</w:t>
      </w:r>
      <w:r>
        <w:br/>
      </w:r>
      <w:r w:rsidR="000177D3">
        <w:t>PO Box 64975</w:t>
      </w:r>
      <w:r>
        <w:br/>
      </w:r>
      <w:r w:rsidR="000177D3">
        <w:t>St. Paul, MN 55164-0975</w:t>
      </w:r>
      <w:r>
        <w:br/>
      </w:r>
      <w:hyperlink r:id="rId23">
        <w:r w:rsidR="20C55644" w:rsidRPr="7898210A">
          <w:rPr>
            <w:rStyle w:val="Hyperlink"/>
          </w:rPr>
          <w:t>Health.Heart@state.mn.us</w:t>
        </w:r>
      </w:hyperlink>
      <w:r w:rsidR="20C55644">
        <w:t xml:space="preserve"> </w:t>
      </w:r>
      <w:r>
        <w:br/>
      </w:r>
      <w:hyperlink r:id="rId24">
        <w:r w:rsidR="000177D3">
          <w:t>www.health.state.mn.us</w:t>
        </w:r>
      </w:hyperlink>
    </w:p>
    <w:sectPr w:rsidR="00CC4911" w:rsidRPr="00173894" w:rsidSect="003340D9">
      <w:pgSz w:w="12240" w:h="15840"/>
      <w:pgMar w:top="478" w:right="1440" w:bottom="72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EC70" w14:textId="77777777" w:rsidR="005467CB" w:rsidRDefault="005467CB" w:rsidP="00D36495">
      <w:r>
        <w:separator/>
      </w:r>
    </w:p>
  </w:endnote>
  <w:endnote w:type="continuationSeparator" w:id="0">
    <w:p w14:paraId="24DC5610" w14:textId="77777777" w:rsidR="005467CB" w:rsidRDefault="005467CB" w:rsidP="00D36495">
      <w:r>
        <w:continuationSeparator/>
      </w:r>
    </w:p>
  </w:endnote>
  <w:endnote w:type="continuationNotice" w:id="1">
    <w:p w14:paraId="77457B55" w14:textId="77777777" w:rsidR="005467CB" w:rsidRDefault="005467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76F" w14:textId="77777777" w:rsidR="003340D9" w:rsidRDefault="00334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3DADFE92" w14:textId="75C0097A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24318F">
          <w:rPr>
            <w:noProof/>
          </w:rPr>
          <w:t>4</w:t>
        </w:r>
        <w:r w:rsidRPr="000F754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CA7CB" w14:paraId="6EF7D9EF" w14:textId="77777777" w:rsidTr="612CA7CB">
      <w:trPr>
        <w:trHeight w:val="300"/>
      </w:trPr>
      <w:tc>
        <w:tcPr>
          <w:tcW w:w="3120" w:type="dxa"/>
        </w:tcPr>
        <w:p w14:paraId="481F8089" w14:textId="01E16B4F" w:rsidR="612CA7CB" w:rsidRDefault="612CA7CB" w:rsidP="612CA7CB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88FED8B" w14:textId="2C8579D1" w:rsidR="612CA7CB" w:rsidRDefault="612CA7CB" w:rsidP="612CA7CB">
          <w:pPr>
            <w:pStyle w:val="Header"/>
          </w:pPr>
        </w:p>
      </w:tc>
      <w:tc>
        <w:tcPr>
          <w:tcW w:w="3120" w:type="dxa"/>
        </w:tcPr>
        <w:p w14:paraId="25007865" w14:textId="1B8B890B" w:rsidR="612CA7CB" w:rsidRDefault="612CA7CB" w:rsidP="612CA7CB">
          <w:pPr>
            <w:pStyle w:val="Header"/>
            <w:ind w:right="-115"/>
            <w:jc w:val="right"/>
          </w:pPr>
        </w:p>
      </w:tc>
    </w:tr>
  </w:tbl>
  <w:p w14:paraId="5B9800AD" w14:textId="6924FD48" w:rsidR="612CA7CB" w:rsidRDefault="612CA7CB" w:rsidP="612CA7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612CA7CB" w14:paraId="04E9B7BB" w14:textId="77777777" w:rsidTr="612CA7CB">
      <w:trPr>
        <w:trHeight w:val="300"/>
      </w:trPr>
      <w:tc>
        <w:tcPr>
          <w:tcW w:w="1440" w:type="dxa"/>
        </w:tcPr>
        <w:p w14:paraId="20773A19" w14:textId="081BD759" w:rsidR="612CA7CB" w:rsidRDefault="612CA7CB" w:rsidP="612CA7CB">
          <w:pPr>
            <w:pStyle w:val="Header"/>
            <w:ind w:left="-115"/>
            <w:jc w:val="left"/>
          </w:pPr>
        </w:p>
      </w:tc>
      <w:tc>
        <w:tcPr>
          <w:tcW w:w="1440" w:type="dxa"/>
        </w:tcPr>
        <w:p w14:paraId="019436FF" w14:textId="3ED3A193" w:rsidR="612CA7CB" w:rsidRDefault="612CA7CB" w:rsidP="612CA7CB">
          <w:pPr>
            <w:pStyle w:val="Header"/>
          </w:pPr>
        </w:p>
      </w:tc>
      <w:tc>
        <w:tcPr>
          <w:tcW w:w="1440" w:type="dxa"/>
        </w:tcPr>
        <w:p w14:paraId="1F1F2BA7" w14:textId="6FFE5804" w:rsidR="612CA7CB" w:rsidRDefault="612CA7CB" w:rsidP="612CA7CB">
          <w:pPr>
            <w:pStyle w:val="Header"/>
            <w:ind w:right="-115"/>
            <w:jc w:val="right"/>
          </w:pPr>
        </w:p>
      </w:tc>
    </w:tr>
  </w:tbl>
  <w:p w14:paraId="63E1481B" w14:textId="57588D6B" w:rsidR="612CA7CB" w:rsidRDefault="612CA7CB" w:rsidP="612CA7C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CA7CB" w14:paraId="1E23EAF1" w14:textId="77777777" w:rsidTr="612CA7CB">
      <w:trPr>
        <w:trHeight w:val="300"/>
      </w:trPr>
      <w:tc>
        <w:tcPr>
          <w:tcW w:w="3120" w:type="dxa"/>
        </w:tcPr>
        <w:p w14:paraId="3FBCF4B2" w14:textId="57CFB3EC" w:rsidR="612CA7CB" w:rsidRDefault="612CA7CB" w:rsidP="612CA7CB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BC6EA69" w14:textId="4BDBF651" w:rsidR="612CA7CB" w:rsidRDefault="612CA7CB" w:rsidP="612CA7CB">
          <w:pPr>
            <w:pStyle w:val="Header"/>
          </w:pPr>
        </w:p>
      </w:tc>
      <w:tc>
        <w:tcPr>
          <w:tcW w:w="3120" w:type="dxa"/>
        </w:tcPr>
        <w:p w14:paraId="3A11463E" w14:textId="1805009A" w:rsidR="612CA7CB" w:rsidRDefault="612CA7CB" w:rsidP="612CA7CB">
          <w:pPr>
            <w:pStyle w:val="Header"/>
            <w:ind w:right="-115"/>
            <w:jc w:val="right"/>
          </w:pPr>
        </w:p>
      </w:tc>
    </w:tr>
  </w:tbl>
  <w:p w14:paraId="44987B9B" w14:textId="28B4F5FC" w:rsidR="612CA7CB" w:rsidRDefault="612CA7CB" w:rsidP="612CA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63AD" w14:textId="77777777" w:rsidR="005467CB" w:rsidRDefault="005467CB" w:rsidP="00D36495">
      <w:r>
        <w:separator/>
      </w:r>
    </w:p>
  </w:footnote>
  <w:footnote w:type="continuationSeparator" w:id="0">
    <w:p w14:paraId="51F73AE2" w14:textId="77777777" w:rsidR="005467CB" w:rsidRDefault="005467CB" w:rsidP="00D36495">
      <w:r>
        <w:continuationSeparator/>
      </w:r>
    </w:p>
  </w:footnote>
  <w:footnote w:type="continuationNotice" w:id="1">
    <w:p w14:paraId="136CBB44" w14:textId="77777777" w:rsidR="005467CB" w:rsidRDefault="005467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FBB6" w14:textId="77777777" w:rsidR="003340D9" w:rsidRDefault="00334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1DB6" w14:textId="3EE0B29A" w:rsidR="00782710" w:rsidRPr="00D552D7" w:rsidRDefault="612CA7CB" w:rsidP="001E09DA">
    <w:pPr>
      <w:pStyle w:val="Header"/>
    </w:pPr>
    <w:r>
      <w:t>Creating community clinical linkages application score sheet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D385" w14:textId="7B1E9B28" w:rsidR="612CA7CB" w:rsidRPr="003340D9" w:rsidRDefault="612CA7CB" w:rsidP="003340D9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612CA7CB" w14:paraId="1AEE878A" w14:textId="77777777" w:rsidTr="612CA7CB">
      <w:trPr>
        <w:trHeight w:val="300"/>
      </w:trPr>
      <w:tc>
        <w:tcPr>
          <w:tcW w:w="1440" w:type="dxa"/>
        </w:tcPr>
        <w:p w14:paraId="72C712BD" w14:textId="252B7A9A" w:rsidR="612CA7CB" w:rsidRDefault="612CA7CB" w:rsidP="612CA7CB">
          <w:pPr>
            <w:pStyle w:val="Header"/>
            <w:ind w:left="-115"/>
            <w:jc w:val="left"/>
          </w:pPr>
        </w:p>
      </w:tc>
      <w:tc>
        <w:tcPr>
          <w:tcW w:w="1440" w:type="dxa"/>
        </w:tcPr>
        <w:p w14:paraId="51494E69" w14:textId="7E3730DE" w:rsidR="612CA7CB" w:rsidRDefault="612CA7CB" w:rsidP="612CA7CB">
          <w:pPr>
            <w:pStyle w:val="Header"/>
          </w:pPr>
        </w:p>
      </w:tc>
      <w:tc>
        <w:tcPr>
          <w:tcW w:w="1440" w:type="dxa"/>
        </w:tcPr>
        <w:p w14:paraId="7FECB481" w14:textId="72955C98" w:rsidR="612CA7CB" w:rsidRDefault="612CA7CB" w:rsidP="612CA7CB">
          <w:pPr>
            <w:pStyle w:val="Header"/>
            <w:ind w:right="-115"/>
            <w:jc w:val="right"/>
          </w:pPr>
        </w:p>
      </w:tc>
    </w:tr>
  </w:tbl>
  <w:p w14:paraId="7404917B" w14:textId="71597677" w:rsidR="612CA7CB" w:rsidRDefault="612CA7CB" w:rsidP="612CA7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CA7CB" w14:paraId="7976D8C5" w14:textId="77777777" w:rsidTr="612CA7CB">
      <w:trPr>
        <w:trHeight w:val="300"/>
      </w:trPr>
      <w:tc>
        <w:tcPr>
          <w:tcW w:w="3120" w:type="dxa"/>
        </w:tcPr>
        <w:p w14:paraId="1C0D5E54" w14:textId="0906D0D9" w:rsidR="612CA7CB" w:rsidRDefault="612CA7CB" w:rsidP="612CA7CB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493DDAE9" w14:textId="1134A7DA" w:rsidR="612CA7CB" w:rsidRDefault="612CA7CB" w:rsidP="612CA7CB">
          <w:pPr>
            <w:pStyle w:val="Header"/>
          </w:pPr>
        </w:p>
      </w:tc>
      <w:tc>
        <w:tcPr>
          <w:tcW w:w="3120" w:type="dxa"/>
        </w:tcPr>
        <w:p w14:paraId="4A7F7BEE" w14:textId="0267E9C9" w:rsidR="612CA7CB" w:rsidRDefault="612CA7CB" w:rsidP="612CA7CB">
          <w:pPr>
            <w:pStyle w:val="Header"/>
            <w:ind w:right="-115"/>
            <w:jc w:val="right"/>
          </w:pPr>
        </w:p>
      </w:tc>
    </w:tr>
  </w:tbl>
  <w:p w14:paraId="061499C0" w14:textId="1EF15786" w:rsidR="612CA7CB" w:rsidRDefault="612CA7CB" w:rsidP="005333A8">
    <w:pPr>
      <w:pStyle w:val="Header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6384" w14:textId="4CF6C752" w:rsidR="005333A8" w:rsidRPr="003340D9" w:rsidRDefault="003340D9" w:rsidP="003340D9">
    <w:pPr>
      <w:pStyle w:val="Header"/>
    </w:pPr>
    <w:r>
      <w:t>Creating community clinical linkages application score sheet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5D2DD3"/>
    <w:multiLevelType w:val="hybridMultilevel"/>
    <w:tmpl w:val="8382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60A86ADF"/>
    <w:multiLevelType w:val="hybridMultilevel"/>
    <w:tmpl w:val="7008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3118"/>
    <w:multiLevelType w:val="hybridMultilevel"/>
    <w:tmpl w:val="667E5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23676266">
    <w:abstractNumId w:val="1"/>
  </w:num>
  <w:num w:numId="2" w16cid:durableId="947660415">
    <w:abstractNumId w:val="0"/>
  </w:num>
  <w:num w:numId="3" w16cid:durableId="1084231357">
    <w:abstractNumId w:val="6"/>
  </w:num>
  <w:num w:numId="4" w16cid:durableId="1964268258">
    <w:abstractNumId w:val="9"/>
  </w:num>
  <w:num w:numId="5" w16cid:durableId="1398891923">
    <w:abstractNumId w:val="3"/>
  </w:num>
  <w:num w:numId="6" w16cid:durableId="1189487972">
    <w:abstractNumId w:val="2"/>
  </w:num>
  <w:num w:numId="7" w16cid:durableId="1340352440">
    <w:abstractNumId w:val="4"/>
  </w:num>
  <w:num w:numId="8" w16cid:durableId="111553670">
    <w:abstractNumId w:val="8"/>
  </w:num>
  <w:num w:numId="9" w16cid:durableId="1440829575">
    <w:abstractNumId w:val="7"/>
  </w:num>
  <w:num w:numId="10" w16cid:durableId="15022358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16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1E8E"/>
    <w:rsid w:val="00013349"/>
    <w:rsid w:val="00013DF1"/>
    <w:rsid w:val="00015C84"/>
    <w:rsid w:val="000177D3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6FF5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5C2E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5F1C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1B77"/>
    <w:rsid w:val="000924D6"/>
    <w:rsid w:val="000933AA"/>
    <w:rsid w:val="00093838"/>
    <w:rsid w:val="00093EC5"/>
    <w:rsid w:val="00093F5A"/>
    <w:rsid w:val="00094E86"/>
    <w:rsid w:val="00095135"/>
    <w:rsid w:val="000955AA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AB7"/>
    <w:rsid w:val="000B4F7B"/>
    <w:rsid w:val="000B5276"/>
    <w:rsid w:val="000B52B6"/>
    <w:rsid w:val="000B5D3F"/>
    <w:rsid w:val="000B60A7"/>
    <w:rsid w:val="000B6770"/>
    <w:rsid w:val="000C04A3"/>
    <w:rsid w:val="000C0AB6"/>
    <w:rsid w:val="000C0BF9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79F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2FA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160F"/>
    <w:rsid w:val="00143216"/>
    <w:rsid w:val="0014323E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658"/>
    <w:rsid w:val="00184F61"/>
    <w:rsid w:val="0018517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ACB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FA8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4F80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538"/>
    <w:rsid w:val="0021484F"/>
    <w:rsid w:val="00214E1D"/>
    <w:rsid w:val="0021659B"/>
    <w:rsid w:val="00216B9E"/>
    <w:rsid w:val="00216C30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8F"/>
    <w:rsid w:val="002431C3"/>
    <w:rsid w:val="0024353D"/>
    <w:rsid w:val="002447C6"/>
    <w:rsid w:val="00245995"/>
    <w:rsid w:val="00246167"/>
    <w:rsid w:val="0024745B"/>
    <w:rsid w:val="002476EE"/>
    <w:rsid w:val="0025340C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AD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2E3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3C8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D11"/>
    <w:rsid w:val="002A1E62"/>
    <w:rsid w:val="002A219F"/>
    <w:rsid w:val="002A2777"/>
    <w:rsid w:val="002A32C9"/>
    <w:rsid w:val="002A3680"/>
    <w:rsid w:val="002A3BF4"/>
    <w:rsid w:val="002A3C5D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61C"/>
    <w:rsid w:val="002C1C30"/>
    <w:rsid w:val="002C1EB8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B1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560A"/>
    <w:rsid w:val="002D61C0"/>
    <w:rsid w:val="002D6445"/>
    <w:rsid w:val="002D6A79"/>
    <w:rsid w:val="002D72C3"/>
    <w:rsid w:val="002D733A"/>
    <w:rsid w:val="002D75E6"/>
    <w:rsid w:val="002D786E"/>
    <w:rsid w:val="002E061E"/>
    <w:rsid w:val="002E067B"/>
    <w:rsid w:val="002E1353"/>
    <w:rsid w:val="002E15F2"/>
    <w:rsid w:val="002E1AE4"/>
    <w:rsid w:val="002E264B"/>
    <w:rsid w:val="002E3244"/>
    <w:rsid w:val="002E32C9"/>
    <w:rsid w:val="002E3C09"/>
    <w:rsid w:val="002E4033"/>
    <w:rsid w:val="002E4CF6"/>
    <w:rsid w:val="002E565F"/>
    <w:rsid w:val="002E5A01"/>
    <w:rsid w:val="002E5D7E"/>
    <w:rsid w:val="002E68AB"/>
    <w:rsid w:val="002E6A3D"/>
    <w:rsid w:val="002E6D8D"/>
    <w:rsid w:val="002E789F"/>
    <w:rsid w:val="002E7B59"/>
    <w:rsid w:val="002E7F3D"/>
    <w:rsid w:val="002F1392"/>
    <w:rsid w:val="002F1F0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2BE6"/>
    <w:rsid w:val="00304A4C"/>
    <w:rsid w:val="003050F9"/>
    <w:rsid w:val="0030560B"/>
    <w:rsid w:val="003100B0"/>
    <w:rsid w:val="003101F9"/>
    <w:rsid w:val="00311076"/>
    <w:rsid w:val="003117B4"/>
    <w:rsid w:val="00311B8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0D9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85F"/>
    <w:rsid w:val="00397F8B"/>
    <w:rsid w:val="003A05CC"/>
    <w:rsid w:val="003A0C50"/>
    <w:rsid w:val="003A10FA"/>
    <w:rsid w:val="003A14EB"/>
    <w:rsid w:val="003A1629"/>
    <w:rsid w:val="003A231A"/>
    <w:rsid w:val="003A2ABE"/>
    <w:rsid w:val="003A2B45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A91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4C9"/>
    <w:rsid w:val="003F555C"/>
    <w:rsid w:val="003F5D47"/>
    <w:rsid w:val="003F5D83"/>
    <w:rsid w:val="003F67FB"/>
    <w:rsid w:val="003F6906"/>
    <w:rsid w:val="003F768D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265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84D"/>
    <w:rsid w:val="00470AC8"/>
    <w:rsid w:val="00470E36"/>
    <w:rsid w:val="00471022"/>
    <w:rsid w:val="004711E3"/>
    <w:rsid w:val="00471677"/>
    <w:rsid w:val="00471A0B"/>
    <w:rsid w:val="004721AD"/>
    <w:rsid w:val="004722A9"/>
    <w:rsid w:val="00472504"/>
    <w:rsid w:val="00472B3D"/>
    <w:rsid w:val="00472E5A"/>
    <w:rsid w:val="00473523"/>
    <w:rsid w:val="004747D4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3E58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2FFF"/>
    <w:rsid w:val="004A42F1"/>
    <w:rsid w:val="004A446E"/>
    <w:rsid w:val="004A4BD5"/>
    <w:rsid w:val="004A4F44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239"/>
    <w:rsid w:val="004D5E2B"/>
    <w:rsid w:val="004D74FA"/>
    <w:rsid w:val="004D79D9"/>
    <w:rsid w:val="004D7B7A"/>
    <w:rsid w:val="004E099D"/>
    <w:rsid w:val="004E0F86"/>
    <w:rsid w:val="004E2593"/>
    <w:rsid w:val="004E25CC"/>
    <w:rsid w:val="004E331F"/>
    <w:rsid w:val="004E41CB"/>
    <w:rsid w:val="004E499D"/>
    <w:rsid w:val="004E4CAE"/>
    <w:rsid w:val="004E4DCE"/>
    <w:rsid w:val="004F0724"/>
    <w:rsid w:val="004F0A11"/>
    <w:rsid w:val="004F19CB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4D16"/>
    <w:rsid w:val="0051572B"/>
    <w:rsid w:val="00515B20"/>
    <w:rsid w:val="00516A92"/>
    <w:rsid w:val="00521929"/>
    <w:rsid w:val="00521A75"/>
    <w:rsid w:val="00522182"/>
    <w:rsid w:val="005239F8"/>
    <w:rsid w:val="00525725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3A8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67CB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579CA"/>
    <w:rsid w:val="00561061"/>
    <w:rsid w:val="0056120A"/>
    <w:rsid w:val="005619DC"/>
    <w:rsid w:val="00561E51"/>
    <w:rsid w:val="00562735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5A59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4D22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B61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161"/>
    <w:rsid w:val="00640357"/>
    <w:rsid w:val="006408A9"/>
    <w:rsid w:val="006408B6"/>
    <w:rsid w:val="00642823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028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80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3E01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972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06A4"/>
    <w:rsid w:val="00711316"/>
    <w:rsid w:val="00711474"/>
    <w:rsid w:val="00711E37"/>
    <w:rsid w:val="007136E0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0F2"/>
    <w:rsid w:val="0074269F"/>
    <w:rsid w:val="007430B1"/>
    <w:rsid w:val="007433D8"/>
    <w:rsid w:val="00743463"/>
    <w:rsid w:val="0074394C"/>
    <w:rsid w:val="007439E1"/>
    <w:rsid w:val="00744267"/>
    <w:rsid w:val="00744E0C"/>
    <w:rsid w:val="00745515"/>
    <w:rsid w:val="00745EEF"/>
    <w:rsid w:val="007475A7"/>
    <w:rsid w:val="00750025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2B4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11C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5930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FCB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52D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1D3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E7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1481"/>
    <w:rsid w:val="008E5400"/>
    <w:rsid w:val="008E5500"/>
    <w:rsid w:val="008E5789"/>
    <w:rsid w:val="008E579C"/>
    <w:rsid w:val="008E5AB9"/>
    <w:rsid w:val="008E7F52"/>
    <w:rsid w:val="008F07FB"/>
    <w:rsid w:val="008F204A"/>
    <w:rsid w:val="008F21E8"/>
    <w:rsid w:val="008F2B1D"/>
    <w:rsid w:val="008F2FF6"/>
    <w:rsid w:val="008F3638"/>
    <w:rsid w:val="008F3DF7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2921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1C"/>
    <w:rsid w:val="009218C7"/>
    <w:rsid w:val="00921F42"/>
    <w:rsid w:val="0092269D"/>
    <w:rsid w:val="009230B6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0EF"/>
    <w:rsid w:val="0093469A"/>
    <w:rsid w:val="00934DF1"/>
    <w:rsid w:val="009353B4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739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591D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7F6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91A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02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2EBE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E8B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743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3DC6"/>
    <w:rsid w:val="00A5402D"/>
    <w:rsid w:val="00A55500"/>
    <w:rsid w:val="00A55E56"/>
    <w:rsid w:val="00A56A9A"/>
    <w:rsid w:val="00A57213"/>
    <w:rsid w:val="00A57A54"/>
    <w:rsid w:val="00A57BCD"/>
    <w:rsid w:val="00A60642"/>
    <w:rsid w:val="00A6067B"/>
    <w:rsid w:val="00A613D9"/>
    <w:rsid w:val="00A61A01"/>
    <w:rsid w:val="00A61B58"/>
    <w:rsid w:val="00A62699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FC4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29F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D83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78"/>
    <w:rsid w:val="00B12791"/>
    <w:rsid w:val="00B12E15"/>
    <w:rsid w:val="00B13393"/>
    <w:rsid w:val="00B138C2"/>
    <w:rsid w:val="00B13C42"/>
    <w:rsid w:val="00B15852"/>
    <w:rsid w:val="00B15A0A"/>
    <w:rsid w:val="00B1614A"/>
    <w:rsid w:val="00B17064"/>
    <w:rsid w:val="00B17958"/>
    <w:rsid w:val="00B2084B"/>
    <w:rsid w:val="00B20C35"/>
    <w:rsid w:val="00B210BD"/>
    <w:rsid w:val="00B21E78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289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CE2"/>
    <w:rsid w:val="00B63E9E"/>
    <w:rsid w:val="00B63F1D"/>
    <w:rsid w:val="00B64470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6FBB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5F37"/>
    <w:rsid w:val="00BA6AF4"/>
    <w:rsid w:val="00BA6EA6"/>
    <w:rsid w:val="00BA75BA"/>
    <w:rsid w:val="00BA7851"/>
    <w:rsid w:val="00BB0B13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6E33"/>
    <w:rsid w:val="00BB7AEB"/>
    <w:rsid w:val="00BC1753"/>
    <w:rsid w:val="00BC1B22"/>
    <w:rsid w:val="00BC31C5"/>
    <w:rsid w:val="00BC3490"/>
    <w:rsid w:val="00BC3817"/>
    <w:rsid w:val="00BC4039"/>
    <w:rsid w:val="00BC529B"/>
    <w:rsid w:val="00BC53F0"/>
    <w:rsid w:val="00BC582C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1E98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334"/>
    <w:rsid w:val="00C04A75"/>
    <w:rsid w:val="00C04E48"/>
    <w:rsid w:val="00C05971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4CC3"/>
    <w:rsid w:val="00C16AE9"/>
    <w:rsid w:val="00C176AE"/>
    <w:rsid w:val="00C17B43"/>
    <w:rsid w:val="00C17C42"/>
    <w:rsid w:val="00C21A51"/>
    <w:rsid w:val="00C21D48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50D"/>
    <w:rsid w:val="00C3380B"/>
    <w:rsid w:val="00C34571"/>
    <w:rsid w:val="00C348AD"/>
    <w:rsid w:val="00C34B65"/>
    <w:rsid w:val="00C350CA"/>
    <w:rsid w:val="00C3671E"/>
    <w:rsid w:val="00C36A8C"/>
    <w:rsid w:val="00C4043E"/>
    <w:rsid w:val="00C411A2"/>
    <w:rsid w:val="00C4143B"/>
    <w:rsid w:val="00C41855"/>
    <w:rsid w:val="00C42060"/>
    <w:rsid w:val="00C42D1F"/>
    <w:rsid w:val="00C42F23"/>
    <w:rsid w:val="00C43273"/>
    <w:rsid w:val="00C438A9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4100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23F"/>
    <w:rsid w:val="00C703D8"/>
    <w:rsid w:val="00C709B6"/>
    <w:rsid w:val="00C72B42"/>
    <w:rsid w:val="00C72F03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76D56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C08"/>
    <w:rsid w:val="00C85DD3"/>
    <w:rsid w:val="00C874C9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392E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5E6C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982"/>
    <w:rsid w:val="00D36D71"/>
    <w:rsid w:val="00D37C6F"/>
    <w:rsid w:val="00D37D8B"/>
    <w:rsid w:val="00D416FE"/>
    <w:rsid w:val="00D4313A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0FDE"/>
    <w:rsid w:val="00D916F3"/>
    <w:rsid w:val="00D91949"/>
    <w:rsid w:val="00D91AF3"/>
    <w:rsid w:val="00D9465C"/>
    <w:rsid w:val="00D950FA"/>
    <w:rsid w:val="00D95C10"/>
    <w:rsid w:val="00D97264"/>
    <w:rsid w:val="00D97485"/>
    <w:rsid w:val="00D97D67"/>
    <w:rsid w:val="00DA0766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0C9D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6971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4E2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501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83A"/>
    <w:rsid w:val="00E43E24"/>
    <w:rsid w:val="00E46EAA"/>
    <w:rsid w:val="00E5051D"/>
    <w:rsid w:val="00E5092A"/>
    <w:rsid w:val="00E50B38"/>
    <w:rsid w:val="00E51BDE"/>
    <w:rsid w:val="00E523E4"/>
    <w:rsid w:val="00E527C7"/>
    <w:rsid w:val="00E52D7B"/>
    <w:rsid w:val="00E531C2"/>
    <w:rsid w:val="00E53639"/>
    <w:rsid w:val="00E5534D"/>
    <w:rsid w:val="00E56535"/>
    <w:rsid w:val="00E569EB"/>
    <w:rsid w:val="00E56D6A"/>
    <w:rsid w:val="00E57BE7"/>
    <w:rsid w:val="00E57C1C"/>
    <w:rsid w:val="00E60EDE"/>
    <w:rsid w:val="00E61E08"/>
    <w:rsid w:val="00E61FA9"/>
    <w:rsid w:val="00E6221B"/>
    <w:rsid w:val="00E63A0F"/>
    <w:rsid w:val="00E63C72"/>
    <w:rsid w:val="00E649FD"/>
    <w:rsid w:val="00E65161"/>
    <w:rsid w:val="00E65800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2CE7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1DE"/>
    <w:rsid w:val="00EE76AF"/>
    <w:rsid w:val="00EE7758"/>
    <w:rsid w:val="00EF21B3"/>
    <w:rsid w:val="00EF2505"/>
    <w:rsid w:val="00EF25A3"/>
    <w:rsid w:val="00EF2A34"/>
    <w:rsid w:val="00EF4753"/>
    <w:rsid w:val="00EF4C11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07E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9AA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3AF"/>
    <w:rsid w:val="00F65B8D"/>
    <w:rsid w:val="00F65C46"/>
    <w:rsid w:val="00F66271"/>
    <w:rsid w:val="00F663DF"/>
    <w:rsid w:val="00F66B29"/>
    <w:rsid w:val="00F676A0"/>
    <w:rsid w:val="00F70B12"/>
    <w:rsid w:val="00F714A9"/>
    <w:rsid w:val="00F71F8F"/>
    <w:rsid w:val="00F736A6"/>
    <w:rsid w:val="00F74A5B"/>
    <w:rsid w:val="00F74D84"/>
    <w:rsid w:val="00F75310"/>
    <w:rsid w:val="00F8062C"/>
    <w:rsid w:val="00F81967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24DC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C93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D7F127"/>
    <w:rsid w:val="08BCA825"/>
    <w:rsid w:val="0F87B269"/>
    <w:rsid w:val="16708A50"/>
    <w:rsid w:val="186A5E5E"/>
    <w:rsid w:val="18EF5C31"/>
    <w:rsid w:val="1947E248"/>
    <w:rsid w:val="1A75673A"/>
    <w:rsid w:val="1BEACE8A"/>
    <w:rsid w:val="1D946FAB"/>
    <w:rsid w:val="1E594BFB"/>
    <w:rsid w:val="20C55644"/>
    <w:rsid w:val="26B3FFEF"/>
    <w:rsid w:val="2D4E3ED9"/>
    <w:rsid w:val="2E50D8DB"/>
    <w:rsid w:val="2FE5A8E2"/>
    <w:rsid w:val="353815D0"/>
    <w:rsid w:val="37406124"/>
    <w:rsid w:val="41AA167E"/>
    <w:rsid w:val="4405BBCF"/>
    <w:rsid w:val="485F02FD"/>
    <w:rsid w:val="4D99C6FE"/>
    <w:rsid w:val="4EA06108"/>
    <w:rsid w:val="4EA8218A"/>
    <w:rsid w:val="4F878762"/>
    <w:rsid w:val="5373D22B"/>
    <w:rsid w:val="5384DB2C"/>
    <w:rsid w:val="5ABC1017"/>
    <w:rsid w:val="5BC62017"/>
    <w:rsid w:val="5CB4C59F"/>
    <w:rsid w:val="5EA94AB3"/>
    <w:rsid w:val="612CA7CB"/>
    <w:rsid w:val="651BD8CB"/>
    <w:rsid w:val="660018EE"/>
    <w:rsid w:val="670BE8BF"/>
    <w:rsid w:val="6792D24F"/>
    <w:rsid w:val="6BED1538"/>
    <w:rsid w:val="6DF20276"/>
    <w:rsid w:val="70B946EB"/>
    <w:rsid w:val="7221AEE1"/>
    <w:rsid w:val="76C8E0EF"/>
    <w:rsid w:val="78502BD9"/>
    <w:rsid w:val="7898210A"/>
    <w:rsid w:val="79FADBC8"/>
    <w:rsid w:val="7C9BF93F"/>
    <w:rsid w:val="7CF7DFA0"/>
    <w:rsid w:val="7D6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5F65D"/>
  <w15:docId w15:val="{F7C507CC-28F9-4F73-8242-E6104F7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styleId="NormalWeb">
    <w:name w:val="Normal (Web)"/>
    <w:basedOn w:val="Normal"/>
    <w:uiPriority w:val="99"/>
    <w:unhideWhenUsed/>
    <w:locked/>
    <w:rsid w:val="00514D1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AA1F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AA1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1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A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FC4"/>
    <w:rPr>
      <w:b/>
      <w:bCs/>
      <w:sz w:val="20"/>
      <w:szCs w:val="20"/>
    </w:rPr>
  </w:style>
  <w:style w:type="table" w:customStyle="1" w:styleId="MDHstyle2">
    <w:name w:val="MDH_style2"/>
    <w:basedOn w:val="TableNormal"/>
    <w:uiPriority w:val="49"/>
    <w:rsid w:val="000924D6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8B0E77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health.state.mn.u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Health.Heart@state.mn.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281E3E6ED634CB0A6A097942E1885" ma:contentTypeVersion="6" ma:contentTypeDescription="Create a new document." ma:contentTypeScope="" ma:versionID="e96bb70c55bad3b7b455eea4d78c42ea">
  <xsd:schema xmlns:xsd="http://www.w3.org/2001/XMLSchema" xmlns:xs="http://www.w3.org/2001/XMLSchema" xmlns:p="http://schemas.microsoft.com/office/2006/metadata/properties" xmlns:ns2="96ffa86e-f4c3-4823-b1a1-5acce7e7ccf7" xmlns:ns3="595dad26-bf8a-43ec-a82c-d70962d5fc40" targetNamespace="http://schemas.microsoft.com/office/2006/metadata/properties" ma:root="true" ma:fieldsID="b38ce51698f4ee94ce90f6e66e30d891" ns2:_="" ns3:_="">
    <xsd:import namespace="96ffa86e-f4c3-4823-b1a1-5acce7e7ccf7"/>
    <xsd:import namespace="595dad26-bf8a-43ec-a82c-d70962d5f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a86e-f4c3-4823-b1a1-5acce7e7c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d26-bf8a-43ec-a82c-d70962d5f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5dad26-bf8a-43ec-a82c-d70962d5fc40">
      <UserInfo>
        <DisplayName>Peacock, James (He/Him/His) (MDH)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8736-9AAF-424F-BE2F-C1DA0B54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C1565-FC11-4544-BE37-CE0066EC2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fa86e-f4c3-4823-b1a1-5acce7e7ccf7"/>
    <ds:schemaRef ds:uri="595dad26-bf8a-43ec-a82c-d70962d5f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6EC91-8DE6-4082-BBA1-4923298683C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95dad26-bf8a-43ec-a82c-d70962d5fc40"/>
    <ds:schemaRef ds:uri="96ffa86e-f4c3-4823-b1a1-5acce7e7ccf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D260B3-FF64-4BE6-B34B-7CD3796B33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4</Pages>
  <Words>625</Words>
  <Characters>3977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Score Sheet Guide</vt:lpstr>
    </vt:vector>
  </TitlesOfParts>
  <Company>Minnesota Department of Health</Company>
  <LinksUpToDate>false</LinksUpToDate>
  <CharactersWithSpaces>4557</CharactersWithSpaces>
  <SharedDoc>false</SharedDoc>
  <HLinks>
    <vt:vector size="12" baseType="variant"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5439586</vt:i4>
      </vt:variant>
      <vt:variant>
        <vt:i4>0</vt:i4>
      </vt:variant>
      <vt:variant>
        <vt:i4>0</vt:i4>
      </vt:variant>
      <vt:variant>
        <vt:i4>5</vt:i4>
      </vt:variant>
      <vt:variant>
        <vt:lpwstr>mailto:Health.Heart@state.mn.us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Score Sheet Guide</dc:title>
  <dc:subject>Template for MDH employees</dc:subject>
  <dc:creator>Minnesota Department of Health</dc:creator>
  <cp:keywords/>
  <dc:description/>
  <cp:lastModifiedBy>Thorstenson, Karli (She/Her/Hers) (MDH)</cp:lastModifiedBy>
  <cp:revision>3</cp:revision>
  <cp:lastPrinted>2016-12-14T18:03:00Z</cp:lastPrinted>
  <dcterms:created xsi:type="dcterms:W3CDTF">2024-04-23T19:08:00Z</dcterms:created>
  <dcterms:modified xsi:type="dcterms:W3CDTF">2024-04-23T19:11:00Z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0x0101001B9281E3E6ED634CB0A6A097942E1885</vt:lpwstr>
  </property>
  <property fmtid="{D5CDD505-2E9C-101B-9397-08002B2CF9AE}" pid="3" name="_dlc_DocIdItemGuid">
    <vt:lpwstr>d7cd3b97-df39-4041-afbb-5c75732649dd</vt:lpwstr>
  </property>
  <property fmtid="{D5CDD505-2E9C-101B-9397-08002B2CF9AE}" pid="4" name="Lifecycle">
    <vt:lpwstr>Pre-award: Review</vt:lpwstr>
  </property>
  <property fmtid="{D5CDD505-2E9C-101B-9397-08002B2CF9AE}" pid="5" name="Grant Stage">
    <vt:lpwstr>;#1A;#1B;#1C;#1D;#</vt:lpwstr>
  </property>
  <property fmtid="{D5CDD505-2E9C-101B-9397-08002B2CF9AE}" pid="6" name="Recommended Tool">
    <vt:lpwstr>;#1A;#</vt:lpwstr>
  </property>
  <property fmtid="{D5CDD505-2E9C-101B-9397-08002B2CF9AE}" pid="7" name="Apply review schedule?">
    <vt:lpwstr>Yes</vt:lpwstr>
  </property>
</Properties>
</file>