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149" w14:textId="32C784D4" w:rsidR="006A3584" w:rsidRDefault="00C65ADD" w:rsidP="00742767">
      <w:pPr>
        <w:pStyle w:val="LOGO"/>
        <w:spacing w:before="0"/>
      </w:pPr>
      <w:r w:rsidRPr="00B61327">
        <w:drawing>
          <wp:inline distT="0" distB="0" distL="0" distR="0" wp14:anchorId="567F9526" wp14:editId="5D83AFB4">
            <wp:extent cx="2343150" cy="313603"/>
            <wp:effectExtent l="0" t="0" r="0" b="0"/>
            <wp:docPr id="12" name="Picture 12" descr="MDH CHE logo" title="MDH C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9" b="27480"/>
                    <a:stretch/>
                  </pic:blipFill>
                  <pic:spPr bwMode="auto">
                    <a:xfrm>
                      <a:off x="0" y="0"/>
                      <a:ext cx="2542051" cy="34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33BBE" w14:textId="25E9F9B2" w:rsidR="00376190" w:rsidRPr="00C65ADD" w:rsidRDefault="00C65ADD" w:rsidP="00742767">
      <w:pPr>
        <w:pStyle w:val="Heading1"/>
        <w:spacing w:before="360" w:after="0"/>
        <w:rPr>
          <w:sz w:val="48"/>
        </w:rPr>
      </w:pPr>
      <w:r w:rsidRPr="00C65ADD">
        <w:rPr>
          <w:sz w:val="48"/>
        </w:rPr>
        <w:t xml:space="preserve">Attachment C: </w:t>
      </w:r>
      <w:r w:rsidR="008957CF" w:rsidRPr="00C65ADD">
        <w:rPr>
          <w:sz w:val="48"/>
        </w:rPr>
        <w:t xml:space="preserve">Creating Community Clinical </w:t>
      </w:r>
      <w:r w:rsidR="00817196" w:rsidRPr="00C65ADD">
        <w:rPr>
          <w:sz w:val="48"/>
        </w:rPr>
        <w:t>Linkages to Heart Health</w:t>
      </w:r>
      <w:r w:rsidRPr="00C65ADD">
        <w:rPr>
          <w:sz w:val="48"/>
        </w:rPr>
        <w:t xml:space="preserve"> </w:t>
      </w:r>
      <w:r w:rsidR="00950BE9" w:rsidRPr="00C65ADD">
        <w:rPr>
          <w:sz w:val="48"/>
        </w:rPr>
        <w:t>Work Plan</w:t>
      </w:r>
    </w:p>
    <w:p w14:paraId="3FE572CC" w14:textId="77777777" w:rsidR="00FD7247" w:rsidRDefault="008957CF" w:rsidP="00A72D34">
      <w:pPr>
        <w:pStyle w:val="Subtitle"/>
        <w:spacing w:before="0"/>
        <w:rPr>
          <w:rStyle w:val="MakeLight"/>
          <w:i/>
        </w:rPr>
      </w:pPr>
      <w:r>
        <w:rPr>
          <w:rStyle w:val="MakeLight"/>
        </w:rPr>
        <w:t>October</w:t>
      </w:r>
      <w:r w:rsidR="00950BE9">
        <w:rPr>
          <w:rStyle w:val="MakeLight"/>
        </w:rPr>
        <w:t xml:space="preserve"> 1, </w:t>
      </w:r>
      <w:r w:rsidR="00714757">
        <w:rPr>
          <w:rStyle w:val="MakeLight"/>
        </w:rPr>
        <w:t>20</w:t>
      </w:r>
      <w:r>
        <w:rPr>
          <w:rStyle w:val="MakeLight"/>
        </w:rPr>
        <w:t>24</w:t>
      </w:r>
      <w:r w:rsidR="00950BE9">
        <w:rPr>
          <w:rStyle w:val="MakeLight"/>
        </w:rPr>
        <w:t xml:space="preserve"> – June 30, </w:t>
      </w:r>
      <w:r w:rsidR="00714757">
        <w:rPr>
          <w:rStyle w:val="MakeLight"/>
        </w:rPr>
        <w:t>2</w:t>
      </w:r>
      <w:r w:rsidR="006902D1">
        <w:rPr>
          <w:rStyle w:val="MakeLight"/>
        </w:rPr>
        <w:t>025</w:t>
      </w:r>
      <w:r w:rsidR="00950BE9">
        <w:rPr>
          <w:rStyle w:val="MakeLight"/>
        </w:rPr>
        <w:t xml:space="preserve"> (</w:t>
      </w:r>
      <w:r w:rsidR="00950BE9" w:rsidRPr="00950BE9">
        <w:rPr>
          <w:rStyle w:val="MakeLight"/>
          <w:i/>
        </w:rPr>
        <w:t>first</w:t>
      </w:r>
      <w:r w:rsidR="006902D1">
        <w:rPr>
          <w:rStyle w:val="MakeLight"/>
          <w:i/>
        </w:rPr>
        <w:t xml:space="preserve"> year </w:t>
      </w:r>
      <w:r w:rsidR="00950BE9" w:rsidRPr="00950BE9">
        <w:rPr>
          <w:rStyle w:val="MakeLight"/>
          <w:i/>
        </w:rPr>
        <w:t>only</w:t>
      </w:r>
      <w:r w:rsidR="00FD7247">
        <w:rPr>
          <w:rStyle w:val="MakeLight"/>
          <w:i/>
        </w:rPr>
        <w:t>)</w:t>
      </w:r>
    </w:p>
    <w:p w14:paraId="31204CA5" w14:textId="76413D9C" w:rsidR="00C8740B" w:rsidRPr="00621288" w:rsidRDefault="00C8740B" w:rsidP="00FD7247">
      <w:pPr>
        <w:pStyle w:val="Heading2"/>
        <w:rPr>
          <w:rFonts w:eastAsia="Times New Roman"/>
        </w:rPr>
      </w:pPr>
      <w:r w:rsidRPr="00621288">
        <w:rPr>
          <w:rFonts w:eastAsia="Times New Roman"/>
        </w:rPr>
        <w:t>Project Objectives</w:t>
      </w:r>
    </w:p>
    <w:p w14:paraId="3F292943" w14:textId="4C2E21EC" w:rsidR="00C8740B" w:rsidRPr="00621288" w:rsidRDefault="00C8740B" w:rsidP="00C8740B">
      <w:pPr>
        <w:rPr>
          <w:rFonts w:eastAsia="Times New Roman" w:cs="Times New Roman"/>
        </w:rPr>
      </w:pPr>
      <w:r w:rsidRPr="00621288">
        <w:rPr>
          <w:rFonts w:eastAsia="Calibri" w:cs="Calibri"/>
          <w:b/>
          <w:i/>
        </w:rPr>
        <w:t xml:space="preserve">Objectives are major steps the program will take to reach its goal of reducing disparities and improving </w:t>
      </w:r>
      <w:r w:rsidR="00E7211E" w:rsidRPr="00621288">
        <w:rPr>
          <w:rFonts w:eastAsia="Calibri" w:cs="Calibri"/>
          <w:b/>
          <w:i/>
        </w:rPr>
        <w:t xml:space="preserve">heart </w:t>
      </w:r>
      <w:r w:rsidRPr="00621288">
        <w:rPr>
          <w:rFonts w:eastAsia="Calibri" w:cs="Calibri"/>
          <w:b/>
          <w:i/>
        </w:rPr>
        <w:t xml:space="preserve">health outcomes in the chosen category. </w:t>
      </w:r>
      <w:r w:rsidRPr="00621288">
        <w:rPr>
          <w:rFonts w:eastAsia="Calibri" w:cs="Calibri"/>
        </w:rPr>
        <w:t>Ensure that each objective is SMART:</w:t>
      </w:r>
    </w:p>
    <w:p w14:paraId="2920C895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S</w:t>
      </w:r>
      <w:r w:rsidRPr="00621288">
        <w:rPr>
          <w:rFonts w:eastAsia="Calibri"/>
        </w:rPr>
        <w:t>pecific: concrete and well-defined</w:t>
      </w:r>
    </w:p>
    <w:p w14:paraId="69BBBC6A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M</w:t>
      </w:r>
      <w:r w:rsidRPr="00621288">
        <w:rPr>
          <w:rFonts w:eastAsia="Calibri"/>
        </w:rPr>
        <w:t>easurable: can determine what changed and how much it changed</w:t>
      </w:r>
    </w:p>
    <w:p w14:paraId="623828DD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A</w:t>
      </w:r>
      <w:r w:rsidRPr="00621288">
        <w:rPr>
          <w:rFonts w:eastAsia="Calibri"/>
        </w:rPr>
        <w:t>chievable: feasible to put into action</w:t>
      </w:r>
    </w:p>
    <w:p w14:paraId="1F8497E1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R</w:t>
      </w:r>
      <w:r w:rsidRPr="00621288">
        <w:rPr>
          <w:rFonts w:eastAsia="Calibri"/>
        </w:rPr>
        <w:t>ealistic: considers constraints such as resources, personnel, cost, and time frame</w:t>
      </w:r>
    </w:p>
    <w:p w14:paraId="3CC3544D" w14:textId="77777777" w:rsidR="00C8740B" w:rsidRPr="00621288" w:rsidRDefault="00C8740B" w:rsidP="00016193">
      <w:pPr>
        <w:pStyle w:val="ListBullet"/>
        <w:rPr>
          <w:rFonts w:eastAsia="Calibri"/>
        </w:rPr>
      </w:pPr>
      <w:r w:rsidRPr="00621288">
        <w:rPr>
          <w:rFonts w:eastAsia="Calibri"/>
          <w:b/>
        </w:rPr>
        <w:t>T</w:t>
      </w:r>
      <w:r w:rsidRPr="00621288">
        <w:rPr>
          <w:rFonts w:eastAsia="Calibri"/>
        </w:rPr>
        <w:t>ime-Bound: time frame for the objective</w:t>
      </w:r>
    </w:p>
    <w:p w14:paraId="2C85E557" w14:textId="604CA3F3" w:rsidR="00C8740B" w:rsidRPr="002A055B" w:rsidRDefault="00C8740B" w:rsidP="00C8740B">
      <w:pPr>
        <w:rPr>
          <w:rFonts w:eastAsia="Times New Roman" w:cs="Times New Roman"/>
        </w:rPr>
      </w:pPr>
      <w:r w:rsidRPr="00621288">
        <w:rPr>
          <w:rFonts w:eastAsia="Calibri" w:cs="Times New Roman"/>
        </w:rPr>
        <w:t>One way to create an objective is, “By (date), (amount of change) of (what population) will (action of change).”</w:t>
      </w:r>
      <w:r>
        <w:rPr>
          <w:rFonts w:eastAsia="Calibri" w:cs="Times New Roman"/>
        </w:rPr>
        <w:t xml:space="preserve"> </w:t>
      </w:r>
      <w:bookmarkStart w:id="0" w:name="_Hlk164152600"/>
    </w:p>
    <w:bookmarkEnd w:id="0"/>
    <w:p w14:paraId="27BC0C81" w14:textId="77777777" w:rsidR="00C8740B" w:rsidRPr="002A055B" w:rsidRDefault="00C8740B" w:rsidP="00152B21">
      <w:pPr>
        <w:pStyle w:val="Heading3"/>
        <w:rPr>
          <w:rFonts w:eastAsia="Times New Roman"/>
        </w:rPr>
      </w:pPr>
      <w:r w:rsidRPr="002A055B">
        <w:rPr>
          <w:rFonts w:eastAsia="Calibri"/>
        </w:rPr>
        <w:t>Project Strategies</w:t>
      </w:r>
    </w:p>
    <w:p w14:paraId="743878CB" w14:textId="77777777" w:rsidR="00C8740B" w:rsidRPr="002A055B" w:rsidRDefault="00C8740B" w:rsidP="00C8740B">
      <w:pPr>
        <w:rPr>
          <w:rFonts w:eastAsia="Times New Roman" w:cs="Times New Roman"/>
        </w:rPr>
      </w:pPr>
      <w:r w:rsidRPr="002A055B">
        <w:rPr>
          <w:rFonts w:eastAsia="Calibri" w:cs="Calibri"/>
        </w:rPr>
        <w:t xml:space="preserve">For each objective, specify strategies. </w:t>
      </w:r>
      <w:r w:rsidRPr="002A055B">
        <w:rPr>
          <w:rFonts w:eastAsia="Calibri" w:cs="Calibri"/>
          <w:b/>
          <w:i/>
        </w:rPr>
        <w:t>Strategies are general approaches to meet an objective</w:t>
      </w:r>
      <w:r w:rsidRPr="002A055B">
        <w:rPr>
          <w:rFonts w:eastAsia="Calibri" w:cs="Calibri"/>
        </w:rPr>
        <w:t>. Think of strategies as the “how” of the project while activities are the “what.”</w:t>
      </w:r>
    </w:p>
    <w:p w14:paraId="612F7C68" w14:textId="77777777" w:rsidR="00C8740B" w:rsidRPr="002A055B" w:rsidRDefault="00C8740B" w:rsidP="00152B21">
      <w:pPr>
        <w:pStyle w:val="Heading3"/>
        <w:rPr>
          <w:rFonts w:eastAsia="Times New Roman"/>
        </w:rPr>
      </w:pPr>
      <w:r w:rsidRPr="002A055B">
        <w:rPr>
          <w:rFonts w:eastAsia="Calibri"/>
        </w:rPr>
        <w:t>Project Activities –Work Plan Tables</w:t>
      </w:r>
    </w:p>
    <w:p w14:paraId="75C49086" w14:textId="3C026F6C" w:rsidR="00C8740B" w:rsidRPr="002A055B" w:rsidRDefault="00C8740B" w:rsidP="00C8740B">
      <w:pPr>
        <w:rPr>
          <w:rFonts w:eastAsia="Times New Roman" w:cs="Times New Roman"/>
        </w:rPr>
      </w:pPr>
      <w:r w:rsidRPr="002A055B">
        <w:rPr>
          <w:rFonts w:eastAsia="Calibri" w:cs="Calibri"/>
        </w:rPr>
        <w:t xml:space="preserve">The work plan tables must include all activities planned for the </w:t>
      </w:r>
      <w:r w:rsidR="00642504" w:rsidRPr="002A055B">
        <w:rPr>
          <w:rFonts w:eastAsia="Calibri" w:cs="Calibri"/>
        </w:rPr>
        <w:t xml:space="preserve">first fiscal year. </w:t>
      </w:r>
      <w:r w:rsidR="000E235C" w:rsidRPr="002A055B">
        <w:rPr>
          <w:rFonts w:eastAsia="Calibri" w:cs="Calibri"/>
        </w:rPr>
        <w:t>The sustainability section allows you to describe future activities for yea</w:t>
      </w:r>
      <w:r w:rsidR="008800B5" w:rsidRPr="002A055B">
        <w:rPr>
          <w:rFonts w:eastAsia="Calibri" w:cs="Calibri"/>
        </w:rPr>
        <w:t>rs</w:t>
      </w:r>
      <w:r w:rsidR="000E235C" w:rsidRPr="002A055B">
        <w:rPr>
          <w:rFonts w:eastAsia="Calibri" w:cs="Calibri"/>
        </w:rPr>
        <w:t xml:space="preserve"> 2 and 3.</w:t>
      </w:r>
      <w:r w:rsidRPr="002A055B">
        <w:rPr>
          <w:rFonts w:eastAsia="Calibri" w:cs="Calibri"/>
        </w:rPr>
        <w:t xml:space="preserve"> </w:t>
      </w:r>
      <w:r w:rsidRPr="002A055B">
        <w:rPr>
          <w:rFonts w:eastAsia="Calibri" w:cs="Calibri"/>
          <w:b/>
          <w:i/>
        </w:rPr>
        <w:t>Activities are the “what” of the project to accomplish the “how” of the strategies</w:t>
      </w:r>
      <w:r w:rsidRPr="002A055B">
        <w:rPr>
          <w:rFonts w:eastAsia="Calibri" w:cs="Calibri"/>
        </w:rPr>
        <w:t>. For each activity, include the: activity, staff and community partners involved, start and end date, and outputs</w:t>
      </w:r>
      <w:r w:rsidR="008800B5" w:rsidRPr="002A055B">
        <w:rPr>
          <w:rFonts w:eastAsia="Calibri" w:cs="Calibri"/>
        </w:rPr>
        <w:t>.</w:t>
      </w:r>
      <w:r w:rsidRPr="002A055B">
        <w:rPr>
          <w:rFonts w:eastAsia="Calibri" w:cs="Calibri"/>
        </w:rPr>
        <w:t xml:space="preserve"> </w:t>
      </w:r>
    </w:p>
    <w:p w14:paraId="22686AE9" w14:textId="77777777" w:rsidR="00A72D34" w:rsidRDefault="00A72D34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i/>
          <w:iCs/>
          <w:color w:val="003865" w:themeColor="text1"/>
          <w:spacing w:val="-10"/>
          <w:sz w:val="24"/>
          <w:szCs w:val="24"/>
        </w:rPr>
        <w:sectPr w:rsidR="00A72D34" w:rsidSect="00A72D34">
          <w:headerReference w:type="default" r:id="rId12"/>
          <w:footerReference w:type="default" r:id="rId13"/>
          <w:pgSz w:w="12240" w:h="15840"/>
          <w:pgMar w:top="1440" w:right="1440" w:bottom="1440" w:left="1440" w:header="576" w:footer="518" w:gutter="0"/>
          <w:cols w:space="720"/>
          <w:titlePg/>
          <w:docGrid w:linePitch="360"/>
        </w:sectPr>
      </w:pPr>
    </w:p>
    <w:p w14:paraId="273A9609" w14:textId="756E15EC" w:rsidR="00B75776" w:rsidRPr="00ED7126" w:rsidRDefault="00354311" w:rsidP="002A055B">
      <w:pPr>
        <w:pStyle w:val="Heading2"/>
        <w:spacing w:before="0"/>
        <w:rPr>
          <w:i/>
          <w:sz w:val="24"/>
          <w:szCs w:val="24"/>
        </w:rPr>
      </w:pPr>
      <w:r w:rsidRPr="00ED7126">
        <w:rPr>
          <w:i/>
          <w:iCs/>
          <w:sz w:val="24"/>
          <w:szCs w:val="24"/>
        </w:rPr>
        <w:lastRenderedPageBreak/>
        <w:t>Example:</w:t>
      </w:r>
    </w:p>
    <w:p w14:paraId="391A91A1" w14:textId="5B603391" w:rsidR="007A2F72" w:rsidRPr="00ED7126" w:rsidRDefault="00DB2C2E" w:rsidP="002A055B">
      <w:pPr>
        <w:rPr>
          <w:b/>
          <w:i/>
        </w:rPr>
      </w:pPr>
      <w:r w:rsidRPr="00AA38AB">
        <w:rPr>
          <w:b/>
          <w:i/>
        </w:rPr>
        <w:t xml:space="preserve">Category 2: </w:t>
      </w:r>
      <w:r w:rsidR="00434567" w:rsidRPr="00AA38AB">
        <w:rPr>
          <w:b/>
          <w:i/>
        </w:rPr>
        <w:t>Culturally responsive education and/or support for chronic condition prevention, screening, follow up, and/or self-management:</w:t>
      </w:r>
    </w:p>
    <w:p w14:paraId="77252755" w14:textId="21762A80" w:rsidR="00AA38AB" w:rsidRPr="00ED7126" w:rsidRDefault="00354311" w:rsidP="008800B5">
      <w:pPr>
        <w:spacing w:before="0" w:after="0"/>
        <w:rPr>
          <w:i/>
          <w:iCs/>
        </w:rPr>
      </w:pPr>
      <w:r w:rsidRPr="00ED7126">
        <w:rPr>
          <w:i/>
          <w:iCs/>
        </w:rPr>
        <w:t>Objective:</w:t>
      </w:r>
      <w:r w:rsidR="00AA38AB" w:rsidRPr="00ED7126">
        <w:rPr>
          <w:i/>
          <w:iCs/>
        </w:rPr>
        <w:t xml:space="preserve"> </w:t>
      </w:r>
      <w:r w:rsidR="000D5E34" w:rsidRPr="00ED7126">
        <w:rPr>
          <w:i/>
          <w:iCs/>
        </w:rPr>
        <w:t>By June 30, 2025, 20% of Hmong patients with hypertension will be referred to a culturally tailored support for chronic condition follow up and self-management.</w:t>
      </w:r>
    </w:p>
    <w:p w14:paraId="011FFC66" w14:textId="645D8580" w:rsidR="00354311" w:rsidRPr="00ED7126" w:rsidRDefault="00354311" w:rsidP="002A055B">
      <w:pPr>
        <w:spacing w:before="0" w:after="0"/>
        <w:rPr>
          <w:i/>
          <w:iCs/>
        </w:rPr>
      </w:pPr>
      <w:r w:rsidRPr="00ED7126">
        <w:rPr>
          <w:i/>
          <w:iCs/>
        </w:rPr>
        <w:t>Strategy:</w:t>
      </w:r>
      <w:r w:rsidR="00F84027" w:rsidRPr="00ED7126">
        <w:rPr>
          <w:i/>
          <w:iCs/>
        </w:rPr>
        <w:t xml:space="preserve"> </w:t>
      </w:r>
      <w:r w:rsidR="000D5E34" w:rsidRPr="00ED7126">
        <w:rPr>
          <w:i/>
          <w:iCs/>
        </w:rPr>
        <w:t>Provide education on a local Hmong walking group.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2070"/>
        <w:gridCol w:w="2340"/>
        <w:gridCol w:w="1980"/>
        <w:gridCol w:w="4050"/>
      </w:tblGrid>
      <w:tr w:rsidR="00F84027" w:rsidRPr="00E3029F" w14:paraId="656E5255" w14:textId="77777777" w:rsidTr="005D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15" w:type="dxa"/>
          </w:tcPr>
          <w:p w14:paraId="5B742126" w14:textId="77777777" w:rsidR="00F84027" w:rsidRPr="005D12E7" w:rsidRDefault="00F84027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</w:t>
            </w:r>
          </w:p>
        </w:tc>
        <w:tc>
          <w:tcPr>
            <w:tcW w:w="2070" w:type="dxa"/>
          </w:tcPr>
          <w:p w14:paraId="1128A8B7" w14:textId="77777777" w:rsidR="00F84027" w:rsidRPr="005D12E7" w:rsidRDefault="00F84027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Lead Person &amp; support staff</w:t>
            </w:r>
          </w:p>
        </w:tc>
        <w:tc>
          <w:tcPr>
            <w:tcW w:w="2340" w:type="dxa"/>
          </w:tcPr>
          <w:p w14:paraId="5FDD3C43" w14:textId="77777777" w:rsidR="00F84027" w:rsidRPr="005D12E7" w:rsidRDefault="00F84027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Partners Involved</w:t>
            </w:r>
          </w:p>
        </w:tc>
        <w:tc>
          <w:tcPr>
            <w:tcW w:w="1980" w:type="dxa"/>
          </w:tcPr>
          <w:p w14:paraId="455DB0A1" w14:textId="77777777" w:rsidR="00F84027" w:rsidRPr="005D12E7" w:rsidRDefault="00F84027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Timeline</w:t>
            </w:r>
          </w:p>
        </w:tc>
        <w:tc>
          <w:tcPr>
            <w:tcW w:w="4050" w:type="dxa"/>
          </w:tcPr>
          <w:p w14:paraId="364DE59C" w14:textId="77777777" w:rsidR="00F84027" w:rsidRPr="005D12E7" w:rsidRDefault="00F84027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 output</w:t>
            </w:r>
          </w:p>
        </w:tc>
      </w:tr>
      <w:tr w:rsidR="00F84027" w14:paraId="7EC8DB24" w14:textId="77777777" w:rsidTr="005D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4597DB7" w14:textId="6D7D6964" w:rsidR="00F84027" w:rsidRPr="00621288" w:rsidRDefault="00F84027" w:rsidP="009C7416">
            <w:pPr>
              <w:rPr>
                <w:i/>
                <w:iCs/>
              </w:rPr>
            </w:pPr>
            <w:r w:rsidRPr="00621288">
              <w:rPr>
                <w:rFonts w:eastAsia="Calibri" w:cs="Calibri"/>
                <w:i/>
                <w:iCs/>
              </w:rPr>
              <w:t>Example: Create handout with culturally tailored supports to refer to</w:t>
            </w:r>
          </w:p>
        </w:tc>
        <w:tc>
          <w:tcPr>
            <w:tcW w:w="2070" w:type="dxa"/>
          </w:tcPr>
          <w:p w14:paraId="0838B278" w14:textId="5C8F0674" w:rsidR="00F84027" w:rsidRPr="00621288" w:rsidRDefault="00F84027" w:rsidP="009C7416">
            <w:pPr>
              <w:rPr>
                <w:i/>
                <w:iCs/>
              </w:rPr>
            </w:pPr>
            <w:r w:rsidRPr="00621288">
              <w:rPr>
                <w:i/>
                <w:iCs/>
              </w:rPr>
              <w:t>Example: Project Manager &amp; Community Health Worker</w:t>
            </w:r>
          </w:p>
        </w:tc>
        <w:tc>
          <w:tcPr>
            <w:tcW w:w="2340" w:type="dxa"/>
          </w:tcPr>
          <w:p w14:paraId="02236909" w14:textId="6A972F95" w:rsidR="00F84027" w:rsidRPr="00BC2195" w:rsidRDefault="00E34902" w:rsidP="009C7416">
            <w:pPr>
              <w:rPr>
                <w:i/>
                <w:iCs/>
              </w:rPr>
            </w:pPr>
            <w:r w:rsidRPr="00BC2195">
              <w:rPr>
                <w:i/>
                <w:iCs/>
              </w:rPr>
              <w:t>Example:</w:t>
            </w:r>
            <w:r w:rsidR="00EE4C28" w:rsidRPr="00BC2195">
              <w:rPr>
                <w:i/>
                <w:iCs/>
              </w:rPr>
              <w:t xml:space="preserve"> Clinic X</w:t>
            </w:r>
            <w:r w:rsidR="000769F3" w:rsidRPr="00BC2195">
              <w:rPr>
                <w:i/>
                <w:iCs/>
              </w:rPr>
              <w:t>, Community Or</w:t>
            </w:r>
            <w:r w:rsidR="00956A8F" w:rsidRPr="00BC2195">
              <w:rPr>
                <w:i/>
                <w:iCs/>
              </w:rPr>
              <w:t>ganization Y</w:t>
            </w:r>
            <w:r w:rsidR="009E46C5" w:rsidRPr="00BC2195">
              <w:rPr>
                <w:i/>
                <w:iCs/>
              </w:rPr>
              <w:t xml:space="preserve"> </w:t>
            </w:r>
          </w:p>
        </w:tc>
        <w:tc>
          <w:tcPr>
            <w:tcW w:w="1980" w:type="dxa"/>
          </w:tcPr>
          <w:p w14:paraId="23811DAB" w14:textId="0C6290C7" w:rsidR="00F84027" w:rsidRPr="009E46C5" w:rsidRDefault="009E46C5" w:rsidP="009C7416">
            <w:pPr>
              <w:rPr>
                <w:i/>
                <w:iCs/>
              </w:rPr>
            </w:pPr>
            <w:r w:rsidRPr="009E46C5">
              <w:rPr>
                <w:i/>
                <w:iCs/>
              </w:rPr>
              <w:t>April 2025-June 2025</w:t>
            </w:r>
          </w:p>
        </w:tc>
        <w:tc>
          <w:tcPr>
            <w:tcW w:w="4050" w:type="dxa"/>
          </w:tcPr>
          <w:p w14:paraId="7B1A7F2F" w14:textId="45BA14AD" w:rsidR="006E769B" w:rsidRPr="00BC2195" w:rsidRDefault="00BC2195" w:rsidP="009C74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="006E769B" w:rsidRPr="00BC2195">
              <w:rPr>
                <w:i/>
                <w:iCs/>
              </w:rPr>
              <w:t>#</w:t>
            </w:r>
            <w:r w:rsidR="00B11874" w:rsidRPr="00BC2195">
              <w:rPr>
                <w:i/>
                <w:iCs/>
              </w:rPr>
              <w:t xml:space="preserve"> </w:t>
            </w:r>
            <w:r w:rsidR="006E769B" w:rsidRPr="00BC2195">
              <w:rPr>
                <w:i/>
                <w:iCs/>
              </w:rPr>
              <w:t>culturally tailored supports</w:t>
            </w:r>
            <w:r w:rsidR="0039388F" w:rsidRPr="00BC2195">
              <w:rPr>
                <w:i/>
                <w:iCs/>
              </w:rPr>
              <w:t xml:space="preserve"> available </w:t>
            </w:r>
          </w:p>
          <w:p w14:paraId="2B5BE0B9" w14:textId="12C06CCC" w:rsidR="00F84027" w:rsidRDefault="00283695" w:rsidP="009C7416">
            <w:r w:rsidRPr="00BC2195">
              <w:rPr>
                <w:i/>
                <w:iCs/>
              </w:rPr>
              <w:t xml:space="preserve"># of referrals </w:t>
            </w:r>
            <w:r w:rsidR="006E769B" w:rsidRPr="00BC2195">
              <w:rPr>
                <w:i/>
                <w:iCs/>
              </w:rPr>
              <w:t>made</w:t>
            </w:r>
          </w:p>
        </w:tc>
      </w:tr>
    </w:tbl>
    <w:p w14:paraId="3124098C" w14:textId="65B1DBAF" w:rsidR="002C1C12" w:rsidRPr="00C502C5" w:rsidRDefault="00726813" w:rsidP="00C502C5">
      <w:r w:rsidRPr="00621288">
        <w:rPr>
          <w:b/>
          <w:bCs/>
          <w:color w:val="003865" w:themeColor="text1"/>
        </w:rPr>
        <w:t>Sustainability Plans for Years 2 and 3:</w:t>
      </w:r>
      <w:r w:rsidRPr="00621288">
        <w:rPr>
          <w:color w:val="003865" w:themeColor="text1"/>
        </w:rPr>
        <w:t xml:space="preserve"> </w:t>
      </w:r>
      <w:r w:rsidRPr="00621288">
        <w:rPr>
          <w:i/>
          <w:iCs/>
        </w:rPr>
        <w:t xml:space="preserve">Briefly describe </w:t>
      </w:r>
      <w:r w:rsidRPr="00726813">
        <w:rPr>
          <w:i/>
          <w:iCs/>
        </w:rPr>
        <w:t>plans</w:t>
      </w:r>
      <w:r w:rsidRPr="00621288">
        <w:rPr>
          <w:i/>
          <w:iCs/>
        </w:rPr>
        <w:t xml:space="preserve"> for years 2 and 3 here.</w:t>
      </w:r>
      <w:r>
        <w:t xml:space="preserve"> </w:t>
      </w:r>
    </w:p>
    <w:p w14:paraId="6D8252DD" w14:textId="3248BE03" w:rsidR="00C62B9A" w:rsidRPr="00152B21" w:rsidRDefault="002C1C12" w:rsidP="00C502C5">
      <w:pPr>
        <w:outlineLvl w:val="1"/>
        <w:rPr>
          <w:rFonts w:eastAsia="Times New Roman" w:cs="Times New Roman"/>
          <w:color w:val="002060"/>
        </w:rPr>
      </w:pPr>
      <w:r w:rsidRPr="00152B21">
        <w:rPr>
          <w:rFonts w:eastAsia="Times New Roman" w:cs="Times New Roman"/>
          <w:color w:val="002060"/>
        </w:rPr>
        <w:t xml:space="preserve">Note: Add headings, rows and tables as needed to align with your project on page 2. </w:t>
      </w:r>
      <w:bookmarkStart w:id="1" w:name="_Hlk164146794"/>
    </w:p>
    <w:p w14:paraId="4DE7321B" w14:textId="3FBDC02D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Grantee Organization: </w:t>
      </w:r>
    </w:p>
    <w:p w14:paraId="397A1079" w14:textId="77777777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>Project Name:</w:t>
      </w:r>
    </w:p>
    <w:p w14:paraId="1AD6C38E" w14:textId="77777777" w:rsidR="00CE7DCB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>Category:</w:t>
      </w:r>
    </w:p>
    <w:p w14:paraId="7400BD9E" w14:textId="09B93BAB" w:rsidR="00097EB9" w:rsidRPr="005D12E7" w:rsidRDefault="00CE7DCB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Population(s) Served: </w:t>
      </w:r>
      <w:bookmarkEnd w:id="1"/>
    </w:p>
    <w:p w14:paraId="2F4E4910" w14:textId="10C5169A" w:rsidR="00097EB9" w:rsidRPr="005D12E7" w:rsidRDefault="00097EB9" w:rsidP="005D12E7">
      <w:pPr>
        <w:spacing w:after="0" w:line="276" w:lineRule="auto"/>
        <w:rPr>
          <w:b/>
          <w:sz w:val="24"/>
          <w:szCs w:val="24"/>
        </w:rPr>
      </w:pPr>
      <w:r w:rsidRPr="005D12E7">
        <w:rPr>
          <w:b/>
          <w:sz w:val="24"/>
          <w:szCs w:val="24"/>
        </w:rPr>
        <w:t xml:space="preserve">Category: </w:t>
      </w:r>
    </w:p>
    <w:p w14:paraId="6955BEA8" w14:textId="06E8DB8A" w:rsidR="00097EB9" w:rsidRPr="005D12E7" w:rsidRDefault="00097EB9" w:rsidP="005D12E7">
      <w:pPr>
        <w:spacing w:after="0" w:line="276" w:lineRule="auto"/>
        <w:rPr>
          <w:b/>
          <w:bCs/>
          <w:sz w:val="24"/>
          <w:szCs w:val="24"/>
        </w:rPr>
      </w:pPr>
      <w:r w:rsidRPr="005D12E7">
        <w:rPr>
          <w:b/>
          <w:bCs/>
          <w:sz w:val="24"/>
          <w:szCs w:val="24"/>
        </w:rPr>
        <w:t xml:space="preserve">Objective: </w:t>
      </w:r>
    </w:p>
    <w:p w14:paraId="198016B0" w14:textId="7991C562" w:rsidR="005D12E7" w:rsidRPr="005D12E7" w:rsidRDefault="00097EB9" w:rsidP="005D12E7">
      <w:pPr>
        <w:spacing w:after="0" w:line="276" w:lineRule="auto"/>
        <w:rPr>
          <w:b/>
          <w:bCs/>
          <w:sz w:val="24"/>
          <w:szCs w:val="24"/>
        </w:rPr>
      </w:pPr>
      <w:r w:rsidRPr="005D12E7">
        <w:rPr>
          <w:b/>
          <w:bCs/>
          <w:sz w:val="24"/>
          <w:szCs w:val="24"/>
        </w:rPr>
        <w:t xml:space="preserve">Strategy: </w:t>
      </w:r>
    </w:p>
    <w:p w14:paraId="684E2DD8" w14:textId="77777777" w:rsidR="005D12E7" w:rsidRDefault="005D12E7">
      <w:pPr>
        <w:suppressAutoHyphens w:val="0"/>
        <w:spacing w:before="60" w:after="60"/>
        <w:rPr>
          <w:b/>
          <w:bCs/>
        </w:rPr>
      </w:pPr>
      <w:r>
        <w:rPr>
          <w:b/>
          <w:bCs/>
        </w:rPr>
        <w:br w:type="page"/>
      </w:r>
    </w:p>
    <w:p w14:paraId="5701C28F" w14:textId="77777777" w:rsidR="00097EB9" w:rsidRPr="00F05CF1" w:rsidRDefault="00097EB9" w:rsidP="00C502C5">
      <w:pPr>
        <w:spacing w:after="0"/>
        <w:rPr>
          <w:b/>
          <w:bCs/>
        </w:rPr>
      </w:pP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980"/>
        <w:gridCol w:w="2430"/>
        <w:gridCol w:w="1980"/>
        <w:gridCol w:w="4050"/>
      </w:tblGrid>
      <w:tr w:rsidR="00097EB9" w:rsidRPr="00E3029F" w14:paraId="1342CE43" w14:textId="77777777" w:rsidTr="005D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15" w:type="dxa"/>
          </w:tcPr>
          <w:p w14:paraId="61F327BD" w14:textId="77777777" w:rsidR="00097EB9" w:rsidRPr="005D12E7" w:rsidRDefault="00097EB9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</w:t>
            </w:r>
          </w:p>
        </w:tc>
        <w:tc>
          <w:tcPr>
            <w:tcW w:w="1980" w:type="dxa"/>
          </w:tcPr>
          <w:p w14:paraId="48487AA4" w14:textId="77777777" w:rsidR="00097EB9" w:rsidRPr="005D12E7" w:rsidRDefault="00097EB9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Lead Person &amp; support staff</w:t>
            </w:r>
          </w:p>
        </w:tc>
        <w:tc>
          <w:tcPr>
            <w:tcW w:w="2430" w:type="dxa"/>
          </w:tcPr>
          <w:p w14:paraId="1F95BE85" w14:textId="77777777" w:rsidR="00097EB9" w:rsidRPr="005D12E7" w:rsidRDefault="00097EB9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Partners Involved</w:t>
            </w:r>
          </w:p>
        </w:tc>
        <w:tc>
          <w:tcPr>
            <w:tcW w:w="1980" w:type="dxa"/>
          </w:tcPr>
          <w:p w14:paraId="4EBABF18" w14:textId="77777777" w:rsidR="00097EB9" w:rsidRPr="005D12E7" w:rsidRDefault="00097EB9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Timeline</w:t>
            </w:r>
          </w:p>
        </w:tc>
        <w:tc>
          <w:tcPr>
            <w:tcW w:w="4050" w:type="dxa"/>
          </w:tcPr>
          <w:p w14:paraId="6D41E032" w14:textId="77777777" w:rsidR="00097EB9" w:rsidRPr="005D12E7" w:rsidRDefault="00097EB9" w:rsidP="009C7416">
            <w:pPr>
              <w:rPr>
                <w:rStyle w:val="MAKEBOLDUCNAVY"/>
                <w:b/>
                <w:bCs/>
              </w:rPr>
            </w:pPr>
            <w:r w:rsidRPr="005D12E7">
              <w:rPr>
                <w:rStyle w:val="MAKEBOLDUCNAVY"/>
                <w:b/>
                <w:bCs/>
              </w:rPr>
              <w:t>activity output</w:t>
            </w:r>
          </w:p>
        </w:tc>
      </w:tr>
      <w:tr w:rsidR="00097EB9" w14:paraId="60B6281B" w14:textId="77777777" w:rsidTr="0061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4EF89A1" w14:textId="6C91A64F" w:rsidR="00097EB9" w:rsidRPr="00152B21" w:rsidRDefault="00500E91" w:rsidP="009C7416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activity here</w:t>
            </w:r>
          </w:p>
        </w:tc>
        <w:tc>
          <w:tcPr>
            <w:tcW w:w="1980" w:type="dxa"/>
          </w:tcPr>
          <w:p w14:paraId="747F9C2F" w14:textId="2C0EC9FA" w:rsidR="00097EB9" w:rsidRPr="00152B21" w:rsidRDefault="00500E91" w:rsidP="009C7416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name(s) here</w:t>
            </w:r>
          </w:p>
        </w:tc>
        <w:tc>
          <w:tcPr>
            <w:tcW w:w="2430" w:type="dxa"/>
          </w:tcPr>
          <w:p w14:paraId="5E97A7D7" w14:textId="00013B96" w:rsidR="00097EB9" w:rsidRPr="00152B21" w:rsidRDefault="00500E91" w:rsidP="009C7416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 xml:space="preserve">Enter </w:t>
            </w:r>
            <w:r w:rsidR="00152B21" w:rsidRPr="00152B21">
              <w:rPr>
                <w:rStyle w:val="MakeLight"/>
              </w:rPr>
              <w:t>partner(s) here</w:t>
            </w:r>
          </w:p>
        </w:tc>
        <w:tc>
          <w:tcPr>
            <w:tcW w:w="1980" w:type="dxa"/>
          </w:tcPr>
          <w:p w14:paraId="7B0ECB2D" w14:textId="0B002A95" w:rsidR="00097EB9" w:rsidRPr="00152B21" w:rsidRDefault="00152B21" w:rsidP="009C7416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timeline here</w:t>
            </w:r>
          </w:p>
        </w:tc>
        <w:tc>
          <w:tcPr>
            <w:tcW w:w="4050" w:type="dxa"/>
          </w:tcPr>
          <w:p w14:paraId="01958905" w14:textId="4BDF99D0" w:rsidR="00097EB9" w:rsidRPr="00152B21" w:rsidRDefault="00152B21" w:rsidP="009C7416">
            <w:pPr>
              <w:rPr>
                <w:rStyle w:val="MakeLight"/>
              </w:rPr>
            </w:pPr>
            <w:r w:rsidRPr="00152B21">
              <w:rPr>
                <w:rStyle w:val="MakeLight"/>
              </w:rPr>
              <w:t>Enter activity output here</w:t>
            </w:r>
          </w:p>
        </w:tc>
      </w:tr>
    </w:tbl>
    <w:p w14:paraId="004A3F1F" w14:textId="66E17AE7" w:rsidR="00776A5F" w:rsidRPr="008972A7" w:rsidRDefault="00F05CF1" w:rsidP="00BA194C">
      <w:pPr>
        <w:rPr>
          <w:b/>
          <w:color w:val="003865" w:themeColor="text1"/>
        </w:rPr>
      </w:pPr>
      <w:r w:rsidRPr="00C62B9A">
        <w:rPr>
          <w:b/>
          <w:bCs/>
          <w:color w:val="003865" w:themeColor="text1"/>
        </w:rPr>
        <w:t>Sustainability Plans for Years 2 and 3</w:t>
      </w:r>
      <w:r w:rsidRPr="008972A7">
        <w:rPr>
          <w:b/>
          <w:bCs/>
          <w:color w:val="003865" w:themeColor="text1"/>
        </w:rPr>
        <w:t xml:space="preserve">: </w:t>
      </w:r>
    </w:p>
    <w:sectPr w:rsidR="00776A5F" w:rsidRPr="008972A7" w:rsidSect="00A72D34">
      <w:pgSz w:w="15840" w:h="12240" w:orient="landscape"/>
      <w:pgMar w:top="1440" w:right="1440" w:bottom="1440" w:left="1440" w:header="576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E705" w14:textId="77777777" w:rsidR="001A1AB0" w:rsidRDefault="001A1AB0" w:rsidP="00BA194C">
      <w:r>
        <w:separator/>
      </w:r>
    </w:p>
  </w:endnote>
  <w:endnote w:type="continuationSeparator" w:id="0">
    <w:p w14:paraId="22CF14CB" w14:textId="77777777" w:rsidR="001A1AB0" w:rsidRDefault="001A1AB0" w:rsidP="00BA194C">
      <w:r>
        <w:continuationSeparator/>
      </w:r>
    </w:p>
  </w:endnote>
  <w:endnote w:type="continuationNotice" w:id="1">
    <w:p w14:paraId="041023BC" w14:textId="77777777" w:rsidR="001A1AB0" w:rsidRDefault="001A1A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480A14F" w14:textId="4B034E38" w:rsidR="00BC76EA" w:rsidRDefault="00BC76EA" w:rsidP="00A30003">
        <w:pPr>
          <w:jc w:val="center"/>
        </w:pPr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63F52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DEE9" w14:textId="77777777" w:rsidR="001A1AB0" w:rsidRDefault="001A1AB0" w:rsidP="00BA194C">
      <w:r>
        <w:separator/>
      </w:r>
    </w:p>
  </w:footnote>
  <w:footnote w:type="continuationSeparator" w:id="0">
    <w:p w14:paraId="70B90C10" w14:textId="77777777" w:rsidR="001A1AB0" w:rsidRDefault="001A1AB0" w:rsidP="00BA194C">
      <w:r>
        <w:continuationSeparator/>
      </w:r>
    </w:p>
  </w:footnote>
  <w:footnote w:type="continuationNotice" w:id="1">
    <w:p w14:paraId="49B0FF11" w14:textId="77777777" w:rsidR="001A1AB0" w:rsidRDefault="001A1A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57CE" w14:textId="1409B88D" w:rsidR="00BC76EA" w:rsidRPr="00D552D7" w:rsidRDefault="00FA2E6D" w:rsidP="00BA194C">
    <w:pPr>
      <w:pStyle w:val="Header"/>
    </w:pPr>
    <w:r>
      <w:t>creating community clinical linkages to heart health</w:t>
    </w:r>
    <w:r w:rsidR="00A830C9">
      <w:t xml:space="preserve"> </w:t>
    </w:r>
    <w:r w:rsidR="00FA22B8">
      <w:t>|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81BF2B0"/>
    <w:multiLevelType w:val="hybridMultilevel"/>
    <w:tmpl w:val="51B052D8"/>
    <w:lvl w:ilvl="0" w:tplc="864A5E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A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0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7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9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1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3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8832">
    <w:abstractNumId w:val="1"/>
  </w:num>
  <w:num w:numId="2" w16cid:durableId="1746564230">
    <w:abstractNumId w:val="0"/>
  </w:num>
  <w:num w:numId="3" w16cid:durableId="1675373160">
    <w:abstractNumId w:val="10"/>
  </w:num>
  <w:num w:numId="4" w16cid:durableId="1120874329">
    <w:abstractNumId w:val="12"/>
  </w:num>
  <w:num w:numId="5" w16cid:durableId="1185829068">
    <w:abstractNumId w:val="4"/>
  </w:num>
  <w:num w:numId="6" w16cid:durableId="1631401509">
    <w:abstractNumId w:val="2"/>
  </w:num>
  <w:num w:numId="7" w16cid:durableId="1217005493">
    <w:abstractNumId w:val="7"/>
  </w:num>
  <w:num w:numId="8" w16cid:durableId="793330995">
    <w:abstractNumId w:val="13"/>
  </w:num>
  <w:num w:numId="9" w16cid:durableId="461775910">
    <w:abstractNumId w:val="9"/>
  </w:num>
  <w:num w:numId="10" w16cid:durableId="906575282">
    <w:abstractNumId w:val="11"/>
  </w:num>
  <w:num w:numId="11" w16cid:durableId="1312245665">
    <w:abstractNumId w:val="14"/>
  </w:num>
  <w:num w:numId="12" w16cid:durableId="235363227">
    <w:abstractNumId w:val="3"/>
  </w:num>
  <w:num w:numId="13" w16cid:durableId="1864588109">
    <w:abstractNumId w:val="8"/>
  </w:num>
  <w:num w:numId="14" w16cid:durableId="1815177502">
    <w:abstractNumId w:val="6"/>
  </w:num>
  <w:num w:numId="15" w16cid:durableId="15630576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21B3"/>
    <w:rsid w:val="00002BE7"/>
    <w:rsid w:val="00003122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6193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24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9F3"/>
    <w:rsid w:val="00076A4A"/>
    <w:rsid w:val="00077589"/>
    <w:rsid w:val="000778F5"/>
    <w:rsid w:val="00077B31"/>
    <w:rsid w:val="00077C3B"/>
    <w:rsid w:val="00077DEB"/>
    <w:rsid w:val="00080071"/>
    <w:rsid w:val="0008037C"/>
    <w:rsid w:val="00080394"/>
    <w:rsid w:val="00081C35"/>
    <w:rsid w:val="00083156"/>
    <w:rsid w:val="00083969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97EB9"/>
    <w:rsid w:val="000A1199"/>
    <w:rsid w:val="000A1B3B"/>
    <w:rsid w:val="000A1B6D"/>
    <w:rsid w:val="000A21CE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4E6"/>
    <w:rsid w:val="000C1F9F"/>
    <w:rsid w:val="000C1FE7"/>
    <w:rsid w:val="000C2011"/>
    <w:rsid w:val="000C290E"/>
    <w:rsid w:val="000C2EA1"/>
    <w:rsid w:val="000C2F05"/>
    <w:rsid w:val="000C4421"/>
    <w:rsid w:val="000C4B5B"/>
    <w:rsid w:val="000C5163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492C"/>
    <w:rsid w:val="000D506D"/>
    <w:rsid w:val="000D5A57"/>
    <w:rsid w:val="000D5E34"/>
    <w:rsid w:val="000D6400"/>
    <w:rsid w:val="000D6553"/>
    <w:rsid w:val="000D694D"/>
    <w:rsid w:val="000D6E02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35C"/>
    <w:rsid w:val="000E256A"/>
    <w:rsid w:val="000E3716"/>
    <w:rsid w:val="000E3D1F"/>
    <w:rsid w:val="000E468E"/>
    <w:rsid w:val="000E4F84"/>
    <w:rsid w:val="000E542E"/>
    <w:rsid w:val="000E7E99"/>
    <w:rsid w:val="000F06EF"/>
    <w:rsid w:val="000F1830"/>
    <w:rsid w:val="000F252A"/>
    <w:rsid w:val="000F30A3"/>
    <w:rsid w:val="000F3386"/>
    <w:rsid w:val="000F4B6B"/>
    <w:rsid w:val="000F6971"/>
    <w:rsid w:val="000F7548"/>
    <w:rsid w:val="000F78F6"/>
    <w:rsid w:val="000F7F0E"/>
    <w:rsid w:val="001000AB"/>
    <w:rsid w:val="00100C90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B2F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0FE"/>
    <w:rsid w:val="00125633"/>
    <w:rsid w:val="00125DFB"/>
    <w:rsid w:val="001268DD"/>
    <w:rsid w:val="00126E66"/>
    <w:rsid w:val="001270FC"/>
    <w:rsid w:val="001278E8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6AB9"/>
    <w:rsid w:val="00137273"/>
    <w:rsid w:val="00137CB9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500A4"/>
    <w:rsid w:val="001503F9"/>
    <w:rsid w:val="001515ED"/>
    <w:rsid w:val="00151C18"/>
    <w:rsid w:val="0015247D"/>
    <w:rsid w:val="00152B21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24F"/>
    <w:rsid w:val="001705B3"/>
    <w:rsid w:val="0017110F"/>
    <w:rsid w:val="00171153"/>
    <w:rsid w:val="0017225D"/>
    <w:rsid w:val="001733FD"/>
    <w:rsid w:val="00173894"/>
    <w:rsid w:val="001753DF"/>
    <w:rsid w:val="001754B2"/>
    <w:rsid w:val="001757CE"/>
    <w:rsid w:val="00176439"/>
    <w:rsid w:val="001767F4"/>
    <w:rsid w:val="00176AD9"/>
    <w:rsid w:val="00177B73"/>
    <w:rsid w:val="00180D8C"/>
    <w:rsid w:val="00181112"/>
    <w:rsid w:val="00181A05"/>
    <w:rsid w:val="0018265E"/>
    <w:rsid w:val="0018336F"/>
    <w:rsid w:val="0018481E"/>
    <w:rsid w:val="00184F61"/>
    <w:rsid w:val="00185912"/>
    <w:rsid w:val="00185DE4"/>
    <w:rsid w:val="0018690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FC"/>
    <w:rsid w:val="001A1AB0"/>
    <w:rsid w:val="001A1F13"/>
    <w:rsid w:val="001A20E1"/>
    <w:rsid w:val="001A28E8"/>
    <w:rsid w:val="001A2962"/>
    <w:rsid w:val="001A3E76"/>
    <w:rsid w:val="001A4032"/>
    <w:rsid w:val="001A4DFC"/>
    <w:rsid w:val="001A561A"/>
    <w:rsid w:val="001A6699"/>
    <w:rsid w:val="001A6ADD"/>
    <w:rsid w:val="001A70D9"/>
    <w:rsid w:val="001A7646"/>
    <w:rsid w:val="001B04EA"/>
    <w:rsid w:val="001B0FBE"/>
    <w:rsid w:val="001B2401"/>
    <w:rsid w:val="001B2736"/>
    <w:rsid w:val="001B3752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27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755"/>
    <w:rsid w:val="001E09D6"/>
    <w:rsid w:val="001E09DA"/>
    <w:rsid w:val="001E0B98"/>
    <w:rsid w:val="001E10E0"/>
    <w:rsid w:val="001E134F"/>
    <w:rsid w:val="001E149D"/>
    <w:rsid w:val="001E14C6"/>
    <w:rsid w:val="001E1897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48E2"/>
    <w:rsid w:val="001F5341"/>
    <w:rsid w:val="001F5B0B"/>
    <w:rsid w:val="001F698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9A6"/>
    <w:rsid w:val="00205E40"/>
    <w:rsid w:val="00210009"/>
    <w:rsid w:val="00210793"/>
    <w:rsid w:val="00211563"/>
    <w:rsid w:val="002119D1"/>
    <w:rsid w:val="00212B17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38C9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35D5"/>
    <w:rsid w:val="002447C6"/>
    <w:rsid w:val="00245995"/>
    <w:rsid w:val="00245D6B"/>
    <w:rsid w:val="00246167"/>
    <w:rsid w:val="0024745B"/>
    <w:rsid w:val="002537D9"/>
    <w:rsid w:val="00253A7A"/>
    <w:rsid w:val="002541D9"/>
    <w:rsid w:val="002546E7"/>
    <w:rsid w:val="002551A7"/>
    <w:rsid w:val="00255249"/>
    <w:rsid w:val="00255570"/>
    <w:rsid w:val="002579E2"/>
    <w:rsid w:val="00260412"/>
    <w:rsid w:val="0026080C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EAF"/>
    <w:rsid w:val="00271DDA"/>
    <w:rsid w:val="002726CA"/>
    <w:rsid w:val="00272F89"/>
    <w:rsid w:val="00272FEF"/>
    <w:rsid w:val="00273A21"/>
    <w:rsid w:val="002751BC"/>
    <w:rsid w:val="00276043"/>
    <w:rsid w:val="00276073"/>
    <w:rsid w:val="00280A37"/>
    <w:rsid w:val="00280E13"/>
    <w:rsid w:val="00281FCC"/>
    <w:rsid w:val="002820AF"/>
    <w:rsid w:val="002821AC"/>
    <w:rsid w:val="00282C1C"/>
    <w:rsid w:val="00283081"/>
    <w:rsid w:val="00283695"/>
    <w:rsid w:val="00283754"/>
    <w:rsid w:val="00283810"/>
    <w:rsid w:val="00284354"/>
    <w:rsid w:val="00285A9A"/>
    <w:rsid w:val="0028675F"/>
    <w:rsid w:val="002873A1"/>
    <w:rsid w:val="00287771"/>
    <w:rsid w:val="00287830"/>
    <w:rsid w:val="00287A06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55B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12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025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AC0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05B"/>
    <w:rsid w:val="0030124E"/>
    <w:rsid w:val="003013B3"/>
    <w:rsid w:val="003016BF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22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890"/>
    <w:rsid w:val="00334248"/>
    <w:rsid w:val="0033467F"/>
    <w:rsid w:val="00335CF3"/>
    <w:rsid w:val="0033678C"/>
    <w:rsid w:val="00337903"/>
    <w:rsid w:val="00337A13"/>
    <w:rsid w:val="00337EC8"/>
    <w:rsid w:val="003400B7"/>
    <w:rsid w:val="0034028B"/>
    <w:rsid w:val="0034065C"/>
    <w:rsid w:val="00340F82"/>
    <w:rsid w:val="003411ED"/>
    <w:rsid w:val="00341AAA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311"/>
    <w:rsid w:val="00355A0E"/>
    <w:rsid w:val="00355BA0"/>
    <w:rsid w:val="00355ED9"/>
    <w:rsid w:val="00356DDF"/>
    <w:rsid w:val="003575C3"/>
    <w:rsid w:val="003577CB"/>
    <w:rsid w:val="003616F3"/>
    <w:rsid w:val="003623E9"/>
    <w:rsid w:val="00362B2A"/>
    <w:rsid w:val="00362C76"/>
    <w:rsid w:val="003642BA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C80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79A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88F"/>
    <w:rsid w:val="00393AD9"/>
    <w:rsid w:val="003943E6"/>
    <w:rsid w:val="003947DE"/>
    <w:rsid w:val="00394A61"/>
    <w:rsid w:val="00395E29"/>
    <w:rsid w:val="00395F60"/>
    <w:rsid w:val="00396022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CB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3E5"/>
    <w:rsid w:val="003C6975"/>
    <w:rsid w:val="003C6A8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70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1F68"/>
    <w:rsid w:val="003F2060"/>
    <w:rsid w:val="003F2808"/>
    <w:rsid w:val="003F2AC3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574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6C8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423"/>
    <w:rsid w:val="00424CA9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567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0E82"/>
    <w:rsid w:val="004439D5"/>
    <w:rsid w:val="00443B09"/>
    <w:rsid w:val="0044442D"/>
    <w:rsid w:val="00444F7E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1E2"/>
    <w:rsid w:val="004546F8"/>
    <w:rsid w:val="00455A21"/>
    <w:rsid w:val="004560B0"/>
    <w:rsid w:val="00456E13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53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A7F46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2EC1"/>
    <w:rsid w:val="004C3547"/>
    <w:rsid w:val="004C3FC0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0E91"/>
    <w:rsid w:val="00501508"/>
    <w:rsid w:val="00501ABC"/>
    <w:rsid w:val="00501C34"/>
    <w:rsid w:val="00503147"/>
    <w:rsid w:val="00503230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80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EEF"/>
    <w:rsid w:val="005400F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56"/>
    <w:rsid w:val="00554487"/>
    <w:rsid w:val="005544E1"/>
    <w:rsid w:val="0055661B"/>
    <w:rsid w:val="0055709D"/>
    <w:rsid w:val="005602D8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55"/>
    <w:rsid w:val="005713AD"/>
    <w:rsid w:val="0057160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31D"/>
    <w:rsid w:val="0057771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6FE6"/>
    <w:rsid w:val="005A7400"/>
    <w:rsid w:val="005A78D9"/>
    <w:rsid w:val="005A7B5E"/>
    <w:rsid w:val="005A7EAE"/>
    <w:rsid w:val="005B05CE"/>
    <w:rsid w:val="005B12DE"/>
    <w:rsid w:val="005B1573"/>
    <w:rsid w:val="005B1B02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2E7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A5"/>
    <w:rsid w:val="005E09B1"/>
    <w:rsid w:val="005E137B"/>
    <w:rsid w:val="005E13BA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362"/>
    <w:rsid w:val="005F369D"/>
    <w:rsid w:val="005F388B"/>
    <w:rsid w:val="005F3D00"/>
    <w:rsid w:val="005F4455"/>
    <w:rsid w:val="005F4648"/>
    <w:rsid w:val="005F5E9E"/>
    <w:rsid w:val="005F6637"/>
    <w:rsid w:val="005F69F1"/>
    <w:rsid w:val="005F6DD2"/>
    <w:rsid w:val="005F7AA9"/>
    <w:rsid w:val="00600576"/>
    <w:rsid w:val="00602D69"/>
    <w:rsid w:val="00604865"/>
    <w:rsid w:val="0060550A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21B6"/>
    <w:rsid w:val="00612438"/>
    <w:rsid w:val="00612563"/>
    <w:rsid w:val="00612EC0"/>
    <w:rsid w:val="006133A1"/>
    <w:rsid w:val="006133EC"/>
    <w:rsid w:val="006135EA"/>
    <w:rsid w:val="006138B6"/>
    <w:rsid w:val="00613989"/>
    <w:rsid w:val="00613AEC"/>
    <w:rsid w:val="00615336"/>
    <w:rsid w:val="00616BA0"/>
    <w:rsid w:val="006174D9"/>
    <w:rsid w:val="0061757E"/>
    <w:rsid w:val="00617B92"/>
    <w:rsid w:val="006202B3"/>
    <w:rsid w:val="00621288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0F6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504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264"/>
    <w:rsid w:val="006618BA"/>
    <w:rsid w:val="00661B8B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269"/>
    <w:rsid w:val="00673E83"/>
    <w:rsid w:val="00674CC9"/>
    <w:rsid w:val="00674EFE"/>
    <w:rsid w:val="00675033"/>
    <w:rsid w:val="00675919"/>
    <w:rsid w:val="00675CFB"/>
    <w:rsid w:val="00676721"/>
    <w:rsid w:val="00676A67"/>
    <w:rsid w:val="0067755C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2D1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18"/>
    <w:rsid w:val="006A3D28"/>
    <w:rsid w:val="006A4313"/>
    <w:rsid w:val="006A4954"/>
    <w:rsid w:val="006A4A30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E36"/>
    <w:rsid w:val="006C2EE0"/>
    <w:rsid w:val="006C376A"/>
    <w:rsid w:val="006C3B3B"/>
    <w:rsid w:val="006C3E80"/>
    <w:rsid w:val="006C43F7"/>
    <w:rsid w:val="006C450F"/>
    <w:rsid w:val="006C47B1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5F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5B66"/>
    <w:rsid w:val="006E769B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30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757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3"/>
    <w:rsid w:val="00726815"/>
    <w:rsid w:val="00726900"/>
    <w:rsid w:val="00727428"/>
    <w:rsid w:val="00727971"/>
    <w:rsid w:val="00727F55"/>
    <w:rsid w:val="00730EC6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767"/>
    <w:rsid w:val="007430B1"/>
    <w:rsid w:val="007433D8"/>
    <w:rsid w:val="00743463"/>
    <w:rsid w:val="0074370B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8D3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630"/>
    <w:rsid w:val="00771C18"/>
    <w:rsid w:val="0077210C"/>
    <w:rsid w:val="00773607"/>
    <w:rsid w:val="0077363A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A5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02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3222"/>
    <w:rsid w:val="007B34F4"/>
    <w:rsid w:val="007B4052"/>
    <w:rsid w:val="007B4571"/>
    <w:rsid w:val="007B5A2F"/>
    <w:rsid w:val="007B5A6E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E03"/>
    <w:rsid w:val="007C6FBB"/>
    <w:rsid w:val="007C6FF4"/>
    <w:rsid w:val="007C7265"/>
    <w:rsid w:val="007D0557"/>
    <w:rsid w:val="007D0DF3"/>
    <w:rsid w:val="007D1951"/>
    <w:rsid w:val="007D22EE"/>
    <w:rsid w:val="007D39AC"/>
    <w:rsid w:val="007D3C00"/>
    <w:rsid w:val="007D4B94"/>
    <w:rsid w:val="007D53D3"/>
    <w:rsid w:val="007D557D"/>
    <w:rsid w:val="007D558B"/>
    <w:rsid w:val="007D5A95"/>
    <w:rsid w:val="007D5AC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5F3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FE"/>
    <w:rsid w:val="00813327"/>
    <w:rsid w:val="0081367B"/>
    <w:rsid w:val="00814069"/>
    <w:rsid w:val="008144D2"/>
    <w:rsid w:val="00814685"/>
    <w:rsid w:val="00815D49"/>
    <w:rsid w:val="00816D57"/>
    <w:rsid w:val="00817196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52C"/>
    <w:rsid w:val="008309E9"/>
    <w:rsid w:val="008311F7"/>
    <w:rsid w:val="00831301"/>
    <w:rsid w:val="00831652"/>
    <w:rsid w:val="0083188D"/>
    <w:rsid w:val="00834ACA"/>
    <w:rsid w:val="0083576F"/>
    <w:rsid w:val="00836BB7"/>
    <w:rsid w:val="008377E6"/>
    <w:rsid w:val="0084061F"/>
    <w:rsid w:val="00843E84"/>
    <w:rsid w:val="00844445"/>
    <w:rsid w:val="008445DD"/>
    <w:rsid w:val="008450E3"/>
    <w:rsid w:val="0084516F"/>
    <w:rsid w:val="00845292"/>
    <w:rsid w:val="0084760B"/>
    <w:rsid w:val="0085299C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0FC"/>
    <w:rsid w:val="008676D6"/>
    <w:rsid w:val="0087023D"/>
    <w:rsid w:val="00870503"/>
    <w:rsid w:val="00871BAB"/>
    <w:rsid w:val="00872FA3"/>
    <w:rsid w:val="0087364C"/>
    <w:rsid w:val="0087386A"/>
    <w:rsid w:val="00873C2B"/>
    <w:rsid w:val="00874D9C"/>
    <w:rsid w:val="00875A40"/>
    <w:rsid w:val="0087622A"/>
    <w:rsid w:val="00877CFA"/>
    <w:rsid w:val="008800B5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57CF"/>
    <w:rsid w:val="008967E5"/>
    <w:rsid w:val="008972A7"/>
    <w:rsid w:val="0089733A"/>
    <w:rsid w:val="008974C4"/>
    <w:rsid w:val="008A037E"/>
    <w:rsid w:val="008A0564"/>
    <w:rsid w:val="008A0708"/>
    <w:rsid w:val="008A08FE"/>
    <w:rsid w:val="008A12F9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188"/>
    <w:rsid w:val="008A6A6D"/>
    <w:rsid w:val="008A75A2"/>
    <w:rsid w:val="008A7871"/>
    <w:rsid w:val="008B00D6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DF8"/>
    <w:rsid w:val="008C3F72"/>
    <w:rsid w:val="008C420F"/>
    <w:rsid w:val="008C463F"/>
    <w:rsid w:val="008C4A8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62C"/>
    <w:rsid w:val="008D37A8"/>
    <w:rsid w:val="008D3DBE"/>
    <w:rsid w:val="008D3EB9"/>
    <w:rsid w:val="008D3EF5"/>
    <w:rsid w:val="008D4549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88"/>
    <w:rsid w:val="008F2FF6"/>
    <w:rsid w:val="008F3638"/>
    <w:rsid w:val="008F3CCF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4E"/>
    <w:rsid w:val="00901B72"/>
    <w:rsid w:val="00901F22"/>
    <w:rsid w:val="009025D6"/>
    <w:rsid w:val="00903AE4"/>
    <w:rsid w:val="00903E36"/>
    <w:rsid w:val="009048B5"/>
    <w:rsid w:val="0090537D"/>
    <w:rsid w:val="009055B4"/>
    <w:rsid w:val="009061D9"/>
    <w:rsid w:val="00907744"/>
    <w:rsid w:val="00910588"/>
    <w:rsid w:val="00910FF6"/>
    <w:rsid w:val="00911D10"/>
    <w:rsid w:val="00912024"/>
    <w:rsid w:val="009129FD"/>
    <w:rsid w:val="00912AD5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C2A"/>
    <w:rsid w:val="00931364"/>
    <w:rsid w:val="009316D2"/>
    <w:rsid w:val="00931774"/>
    <w:rsid w:val="009339AE"/>
    <w:rsid w:val="009339DF"/>
    <w:rsid w:val="00933CD7"/>
    <w:rsid w:val="0093469A"/>
    <w:rsid w:val="00934B95"/>
    <w:rsid w:val="00934DF1"/>
    <w:rsid w:val="00935E92"/>
    <w:rsid w:val="00936DD8"/>
    <w:rsid w:val="00936F2F"/>
    <w:rsid w:val="00940331"/>
    <w:rsid w:val="009404BF"/>
    <w:rsid w:val="00941E6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163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640"/>
    <w:rsid w:val="00956A8A"/>
    <w:rsid w:val="00956A8D"/>
    <w:rsid w:val="00956A8F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53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AB4"/>
    <w:rsid w:val="00993D5B"/>
    <w:rsid w:val="0099421D"/>
    <w:rsid w:val="0099461A"/>
    <w:rsid w:val="00995B11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36C7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325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6C5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998"/>
    <w:rsid w:val="009F556F"/>
    <w:rsid w:val="009F5C64"/>
    <w:rsid w:val="009F64F2"/>
    <w:rsid w:val="009F65F6"/>
    <w:rsid w:val="009F67FF"/>
    <w:rsid w:val="009F767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C11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976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8D5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B3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D34"/>
    <w:rsid w:val="00A730BD"/>
    <w:rsid w:val="00A7331C"/>
    <w:rsid w:val="00A735D7"/>
    <w:rsid w:val="00A7377B"/>
    <w:rsid w:val="00A73B77"/>
    <w:rsid w:val="00A73DE0"/>
    <w:rsid w:val="00A7411B"/>
    <w:rsid w:val="00A745BE"/>
    <w:rsid w:val="00A74820"/>
    <w:rsid w:val="00A74A5D"/>
    <w:rsid w:val="00A74F21"/>
    <w:rsid w:val="00A75038"/>
    <w:rsid w:val="00A763F8"/>
    <w:rsid w:val="00A77EC3"/>
    <w:rsid w:val="00A80580"/>
    <w:rsid w:val="00A8066C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D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38AB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984"/>
    <w:rsid w:val="00AD7939"/>
    <w:rsid w:val="00AE079E"/>
    <w:rsid w:val="00AE0AC3"/>
    <w:rsid w:val="00AE0B25"/>
    <w:rsid w:val="00AE0ED3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70E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874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55E2"/>
    <w:rsid w:val="00B26535"/>
    <w:rsid w:val="00B301EB"/>
    <w:rsid w:val="00B30818"/>
    <w:rsid w:val="00B30AC7"/>
    <w:rsid w:val="00B3151B"/>
    <w:rsid w:val="00B31CA6"/>
    <w:rsid w:val="00B35AD8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07BA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92A"/>
    <w:rsid w:val="00B73BB6"/>
    <w:rsid w:val="00B74626"/>
    <w:rsid w:val="00B75301"/>
    <w:rsid w:val="00B75776"/>
    <w:rsid w:val="00B76959"/>
    <w:rsid w:val="00B76C50"/>
    <w:rsid w:val="00B7764E"/>
    <w:rsid w:val="00B77C68"/>
    <w:rsid w:val="00B814E5"/>
    <w:rsid w:val="00B826F2"/>
    <w:rsid w:val="00B82E0C"/>
    <w:rsid w:val="00B83CE6"/>
    <w:rsid w:val="00B8473C"/>
    <w:rsid w:val="00B8531D"/>
    <w:rsid w:val="00B85340"/>
    <w:rsid w:val="00B8544D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C00"/>
    <w:rsid w:val="00B92E5B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94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E44"/>
    <w:rsid w:val="00BB5F82"/>
    <w:rsid w:val="00BB69FB"/>
    <w:rsid w:val="00BB7AEB"/>
    <w:rsid w:val="00BC11A8"/>
    <w:rsid w:val="00BC1753"/>
    <w:rsid w:val="00BC1B22"/>
    <w:rsid w:val="00BC2195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0BC2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E71A6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82D"/>
    <w:rsid w:val="00C04A75"/>
    <w:rsid w:val="00C04E48"/>
    <w:rsid w:val="00C0543B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2C5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6EC"/>
    <w:rsid w:val="00C6290C"/>
    <w:rsid w:val="00C62B02"/>
    <w:rsid w:val="00C62B9A"/>
    <w:rsid w:val="00C63076"/>
    <w:rsid w:val="00C6382A"/>
    <w:rsid w:val="00C63AF6"/>
    <w:rsid w:val="00C63EC4"/>
    <w:rsid w:val="00C6413D"/>
    <w:rsid w:val="00C64887"/>
    <w:rsid w:val="00C64BE3"/>
    <w:rsid w:val="00C658DD"/>
    <w:rsid w:val="00C65ADD"/>
    <w:rsid w:val="00C6625E"/>
    <w:rsid w:val="00C66390"/>
    <w:rsid w:val="00C671B0"/>
    <w:rsid w:val="00C67EEA"/>
    <w:rsid w:val="00C703D8"/>
    <w:rsid w:val="00C709B6"/>
    <w:rsid w:val="00C70BD9"/>
    <w:rsid w:val="00C72B42"/>
    <w:rsid w:val="00C73773"/>
    <w:rsid w:val="00C73CA8"/>
    <w:rsid w:val="00C7406E"/>
    <w:rsid w:val="00C7414A"/>
    <w:rsid w:val="00C74615"/>
    <w:rsid w:val="00C74A0E"/>
    <w:rsid w:val="00C74A38"/>
    <w:rsid w:val="00C74AFD"/>
    <w:rsid w:val="00C76478"/>
    <w:rsid w:val="00C766C4"/>
    <w:rsid w:val="00C76909"/>
    <w:rsid w:val="00C8047D"/>
    <w:rsid w:val="00C804E8"/>
    <w:rsid w:val="00C814DE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40B"/>
    <w:rsid w:val="00C875F8"/>
    <w:rsid w:val="00C87C8A"/>
    <w:rsid w:val="00C87F2B"/>
    <w:rsid w:val="00C911B6"/>
    <w:rsid w:val="00C9171A"/>
    <w:rsid w:val="00C918C6"/>
    <w:rsid w:val="00C91B56"/>
    <w:rsid w:val="00C928D6"/>
    <w:rsid w:val="00C93934"/>
    <w:rsid w:val="00C943DD"/>
    <w:rsid w:val="00C94810"/>
    <w:rsid w:val="00C94957"/>
    <w:rsid w:val="00C96178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7FC"/>
    <w:rsid w:val="00CD3810"/>
    <w:rsid w:val="00CD46A3"/>
    <w:rsid w:val="00CD46CA"/>
    <w:rsid w:val="00CD673C"/>
    <w:rsid w:val="00CD7BBE"/>
    <w:rsid w:val="00CE003B"/>
    <w:rsid w:val="00CE1153"/>
    <w:rsid w:val="00CE27C9"/>
    <w:rsid w:val="00CE28BB"/>
    <w:rsid w:val="00CE57DF"/>
    <w:rsid w:val="00CE61A6"/>
    <w:rsid w:val="00CE6485"/>
    <w:rsid w:val="00CE6C68"/>
    <w:rsid w:val="00CE710A"/>
    <w:rsid w:val="00CE77D0"/>
    <w:rsid w:val="00CE7B22"/>
    <w:rsid w:val="00CE7DCB"/>
    <w:rsid w:val="00CF001D"/>
    <w:rsid w:val="00CF10C5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D028B9"/>
    <w:rsid w:val="00D0296D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87E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4D"/>
    <w:rsid w:val="00D430B2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9A9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F52"/>
    <w:rsid w:val="00D70D11"/>
    <w:rsid w:val="00D71037"/>
    <w:rsid w:val="00D72D81"/>
    <w:rsid w:val="00D730B1"/>
    <w:rsid w:val="00D7352A"/>
    <w:rsid w:val="00D7380E"/>
    <w:rsid w:val="00D7431E"/>
    <w:rsid w:val="00D74A28"/>
    <w:rsid w:val="00D74C17"/>
    <w:rsid w:val="00D74FA6"/>
    <w:rsid w:val="00D7671A"/>
    <w:rsid w:val="00D76E56"/>
    <w:rsid w:val="00D80DB8"/>
    <w:rsid w:val="00D828A9"/>
    <w:rsid w:val="00D82EAB"/>
    <w:rsid w:val="00D82F85"/>
    <w:rsid w:val="00D83D63"/>
    <w:rsid w:val="00D83F4A"/>
    <w:rsid w:val="00D8541A"/>
    <w:rsid w:val="00D85455"/>
    <w:rsid w:val="00D8639F"/>
    <w:rsid w:val="00D86627"/>
    <w:rsid w:val="00D871C1"/>
    <w:rsid w:val="00D87A42"/>
    <w:rsid w:val="00D87AB1"/>
    <w:rsid w:val="00D87FFB"/>
    <w:rsid w:val="00D90872"/>
    <w:rsid w:val="00D91949"/>
    <w:rsid w:val="00D91AF3"/>
    <w:rsid w:val="00D9465C"/>
    <w:rsid w:val="00D950FA"/>
    <w:rsid w:val="00D95C10"/>
    <w:rsid w:val="00D97264"/>
    <w:rsid w:val="00D97485"/>
    <w:rsid w:val="00D97B10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2E"/>
    <w:rsid w:val="00DB2C55"/>
    <w:rsid w:val="00DB3143"/>
    <w:rsid w:val="00DB4544"/>
    <w:rsid w:val="00DB47A5"/>
    <w:rsid w:val="00DB4928"/>
    <w:rsid w:val="00DB4954"/>
    <w:rsid w:val="00DB5A97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B3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F7D"/>
    <w:rsid w:val="00DF1346"/>
    <w:rsid w:val="00DF1F0C"/>
    <w:rsid w:val="00DF1F47"/>
    <w:rsid w:val="00DF2B47"/>
    <w:rsid w:val="00DF2DFD"/>
    <w:rsid w:val="00DF2FAD"/>
    <w:rsid w:val="00DF34C2"/>
    <w:rsid w:val="00DF4888"/>
    <w:rsid w:val="00DF4935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29F"/>
    <w:rsid w:val="00E30312"/>
    <w:rsid w:val="00E322BE"/>
    <w:rsid w:val="00E332F9"/>
    <w:rsid w:val="00E335BA"/>
    <w:rsid w:val="00E34902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81C"/>
    <w:rsid w:val="00E43258"/>
    <w:rsid w:val="00E43E24"/>
    <w:rsid w:val="00E470C8"/>
    <w:rsid w:val="00E50648"/>
    <w:rsid w:val="00E5092A"/>
    <w:rsid w:val="00E50B38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BE7"/>
    <w:rsid w:val="00E60EDE"/>
    <w:rsid w:val="00E61E08"/>
    <w:rsid w:val="00E61FA9"/>
    <w:rsid w:val="00E6221B"/>
    <w:rsid w:val="00E626CF"/>
    <w:rsid w:val="00E63A0F"/>
    <w:rsid w:val="00E63C72"/>
    <w:rsid w:val="00E649FD"/>
    <w:rsid w:val="00E65161"/>
    <w:rsid w:val="00E65AF2"/>
    <w:rsid w:val="00E6666B"/>
    <w:rsid w:val="00E67102"/>
    <w:rsid w:val="00E704CC"/>
    <w:rsid w:val="00E70696"/>
    <w:rsid w:val="00E7080D"/>
    <w:rsid w:val="00E70AA6"/>
    <w:rsid w:val="00E71A3C"/>
    <w:rsid w:val="00E71CA5"/>
    <w:rsid w:val="00E7211E"/>
    <w:rsid w:val="00E72F0E"/>
    <w:rsid w:val="00E73490"/>
    <w:rsid w:val="00E74E00"/>
    <w:rsid w:val="00E74F73"/>
    <w:rsid w:val="00E75997"/>
    <w:rsid w:val="00E75DA7"/>
    <w:rsid w:val="00E75E93"/>
    <w:rsid w:val="00E76C8D"/>
    <w:rsid w:val="00E76DDD"/>
    <w:rsid w:val="00E76E37"/>
    <w:rsid w:val="00E77B5C"/>
    <w:rsid w:val="00E77F19"/>
    <w:rsid w:val="00E82876"/>
    <w:rsid w:val="00E83F32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2CA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BB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1ED"/>
    <w:rsid w:val="00EA7FB8"/>
    <w:rsid w:val="00EB09F7"/>
    <w:rsid w:val="00EB1F94"/>
    <w:rsid w:val="00EB291F"/>
    <w:rsid w:val="00EB2D82"/>
    <w:rsid w:val="00EB34AA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87E"/>
    <w:rsid w:val="00ED389B"/>
    <w:rsid w:val="00ED3EEC"/>
    <w:rsid w:val="00ED488C"/>
    <w:rsid w:val="00ED4A99"/>
    <w:rsid w:val="00ED6C11"/>
    <w:rsid w:val="00ED6C28"/>
    <w:rsid w:val="00ED7126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C28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CF1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732"/>
    <w:rsid w:val="00F44312"/>
    <w:rsid w:val="00F44569"/>
    <w:rsid w:val="00F44ACC"/>
    <w:rsid w:val="00F453D7"/>
    <w:rsid w:val="00F456D8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B25"/>
    <w:rsid w:val="00F53FDE"/>
    <w:rsid w:val="00F540E5"/>
    <w:rsid w:val="00F5413B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B20"/>
    <w:rsid w:val="00F65C46"/>
    <w:rsid w:val="00F66B29"/>
    <w:rsid w:val="00F676A0"/>
    <w:rsid w:val="00F70B12"/>
    <w:rsid w:val="00F714A9"/>
    <w:rsid w:val="00F71F8F"/>
    <w:rsid w:val="00F736A6"/>
    <w:rsid w:val="00F73DA5"/>
    <w:rsid w:val="00F74A5B"/>
    <w:rsid w:val="00F75310"/>
    <w:rsid w:val="00F8062C"/>
    <w:rsid w:val="00F83A87"/>
    <w:rsid w:val="00F83AA6"/>
    <w:rsid w:val="00F84027"/>
    <w:rsid w:val="00F85592"/>
    <w:rsid w:val="00F85BC7"/>
    <w:rsid w:val="00F86750"/>
    <w:rsid w:val="00F86C7C"/>
    <w:rsid w:val="00F879D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B0"/>
    <w:rsid w:val="00F96FF5"/>
    <w:rsid w:val="00F9713D"/>
    <w:rsid w:val="00F976B7"/>
    <w:rsid w:val="00FA0363"/>
    <w:rsid w:val="00FA1712"/>
    <w:rsid w:val="00FA1E18"/>
    <w:rsid w:val="00FA22B8"/>
    <w:rsid w:val="00FA272B"/>
    <w:rsid w:val="00FA2A28"/>
    <w:rsid w:val="00FA2D61"/>
    <w:rsid w:val="00FA2E6D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5D47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247"/>
    <w:rsid w:val="00FD7319"/>
    <w:rsid w:val="00FD733E"/>
    <w:rsid w:val="00FD79A8"/>
    <w:rsid w:val="00FD7C27"/>
    <w:rsid w:val="00FD7F16"/>
    <w:rsid w:val="00FE05E8"/>
    <w:rsid w:val="00FE098C"/>
    <w:rsid w:val="00FE0C0C"/>
    <w:rsid w:val="00FE0C35"/>
    <w:rsid w:val="00FE129A"/>
    <w:rsid w:val="00FE138A"/>
    <w:rsid w:val="00FE1EB7"/>
    <w:rsid w:val="00FE2705"/>
    <w:rsid w:val="00FE378A"/>
    <w:rsid w:val="00FE6217"/>
    <w:rsid w:val="00FE66E3"/>
    <w:rsid w:val="00FE6B89"/>
    <w:rsid w:val="00FE746F"/>
    <w:rsid w:val="00FF0899"/>
    <w:rsid w:val="00FF1B86"/>
    <w:rsid w:val="00FF20CC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  <w:rsid w:val="227EE0DB"/>
    <w:rsid w:val="370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94E22"/>
  <w15:docId w15:val="{92AD46F3-9E97-4067-8BB2-094380F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A194C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92CAD"/>
    <w:pPr>
      <w:suppressAutoHyphens/>
      <w:spacing w:before="4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92CAD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92CAD"/>
    <w:pPr>
      <w:keepNext/>
      <w:keepLines/>
      <w:spacing w:before="120" w:after="120" w:line="216" w:lineRule="auto"/>
      <w:outlineLvl w:val="3"/>
    </w:pPr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92CAD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92CAD"/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92CAD"/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6A6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5dad26-bf8a-43ec-a82c-d70962d5fc40">
      <UserInfo>
        <DisplayName>Dalton, Julie (She/Her/Hers) (MDH)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281E3E6ED634CB0A6A097942E1885" ma:contentTypeVersion="6" ma:contentTypeDescription="Create a new document." ma:contentTypeScope="" ma:versionID="e96bb70c55bad3b7b455eea4d78c42ea">
  <xsd:schema xmlns:xsd="http://www.w3.org/2001/XMLSchema" xmlns:xs="http://www.w3.org/2001/XMLSchema" xmlns:p="http://schemas.microsoft.com/office/2006/metadata/properties" xmlns:ns2="96ffa86e-f4c3-4823-b1a1-5acce7e7ccf7" xmlns:ns3="595dad26-bf8a-43ec-a82c-d70962d5fc40" targetNamespace="http://schemas.microsoft.com/office/2006/metadata/properties" ma:root="true" ma:fieldsID="b38ce51698f4ee94ce90f6e66e30d891" ns2:_="" ns3:_="">
    <xsd:import namespace="96ffa86e-f4c3-4823-b1a1-5acce7e7ccf7"/>
    <xsd:import namespace="595dad26-bf8a-43ec-a82c-d70962d5f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a86e-f4c3-4823-b1a1-5acce7e7c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d26-bf8a-43ec-a82c-d70962d5f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F8B-A5C9-4EFC-AA41-A4F5736DA641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ffa86e-f4c3-4823-b1a1-5acce7e7ccf7"/>
    <ds:schemaRef ds:uri="595dad26-bf8a-43ec-a82c-d70962d5fc4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7CB7D8-BA80-4B6F-A7E2-ECE1DC65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fa86e-f4c3-4823-b1a1-5acce7e7ccf7"/>
    <ds:schemaRef ds:uri="595dad26-bf8a-43ec-a82c-d70962d5f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7728F-4C7F-4708-828F-7D5C26D5A4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3</Pages>
  <Words>361</Words>
  <Characters>2188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EHDI Work Plan Template</vt:lpstr>
    </vt:vector>
  </TitlesOfParts>
  <Company>Minnesota Department of Health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Creating Community Clinical Linkages to Heart Health Work Plan</dc:title>
  <dc:subject>EHDI Work Plan Template</dc:subject>
  <dc:creator>Minnesota Department of Health</dc:creator>
  <cp:keywords/>
  <dc:description/>
  <cp:lastModifiedBy>Thorstenson, Karli (She/Her/Hers) (MDH)</cp:lastModifiedBy>
  <cp:revision>2</cp:revision>
  <cp:lastPrinted>2016-12-14T18:03:00Z</cp:lastPrinted>
  <dcterms:created xsi:type="dcterms:W3CDTF">2024-04-23T19:17:00Z</dcterms:created>
  <dcterms:modified xsi:type="dcterms:W3CDTF">2024-04-23T19:17:00Z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0x0101001B9281E3E6ED634CB0A6A097942E1885</vt:lpwstr>
  </property>
</Properties>
</file>